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2"/>
      </w:tblGrid>
      <w:tr w:rsidR="00DA4888" w:rsidRPr="00DA4888" w:rsidTr="00414F63">
        <w:tc>
          <w:tcPr>
            <w:tcW w:w="9922" w:type="dxa"/>
          </w:tcPr>
          <w:p w:rsidR="00DA4888" w:rsidRPr="00DA4888" w:rsidRDefault="00DA4888" w:rsidP="00B06C2A">
            <w:pPr>
              <w:pStyle w:val="6"/>
              <w:jc w:val="center"/>
              <w:rPr>
                <w:rFonts w:eastAsia="Lucida Sans Unicode"/>
                <w:sz w:val="16"/>
                <w:szCs w:val="19"/>
                <w:lang w:val="en-US" w:bidi="en-US"/>
              </w:rPr>
            </w:pPr>
            <w:r>
              <w:rPr>
                <w:rFonts w:eastAsia="Lucida Sans Unicode"/>
                <w:noProof/>
                <w:lang w:eastAsia="ru-RU"/>
              </w:rPr>
              <w:drawing>
                <wp:inline distT="0" distB="0" distL="0" distR="0" wp14:anchorId="57CC3AFE" wp14:editId="50FFFE96">
                  <wp:extent cx="723900" cy="904875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4888" w:rsidRPr="00DA4888" w:rsidRDefault="00DA4888" w:rsidP="00DA4888">
            <w:pPr>
              <w:widowControl w:val="0"/>
              <w:suppressAutoHyphens/>
              <w:spacing w:after="0"/>
              <w:jc w:val="center"/>
              <w:rPr>
                <w:rFonts w:ascii="Times New Roman" w:eastAsia="Lucida Sans Unicode" w:hAnsi="Times New Roman" w:cs="Tahoma"/>
                <w:color w:val="000000"/>
                <w:kern w:val="1"/>
                <w:sz w:val="20"/>
                <w:szCs w:val="20"/>
                <w:lang w:val="en-US" w:bidi="en-US"/>
              </w:rPr>
            </w:pPr>
          </w:p>
          <w:p w:rsidR="00DA4888" w:rsidRPr="00F24672" w:rsidRDefault="00DA4888" w:rsidP="00DA488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kern w:val="1"/>
                <w:sz w:val="24"/>
                <w:szCs w:val="24"/>
                <w:lang w:bidi="en-US"/>
              </w:rPr>
            </w:pPr>
            <w:r w:rsidRPr="00F24672">
              <w:rPr>
                <w:rFonts w:ascii="Times New Roman" w:eastAsia="Lucida Sans Unicode" w:hAnsi="Times New Roman" w:cs="Tahoma"/>
                <w:b/>
                <w:bCs/>
                <w:color w:val="000000"/>
                <w:kern w:val="1"/>
                <w:sz w:val="24"/>
                <w:szCs w:val="24"/>
                <w:lang w:bidi="en-US"/>
              </w:rPr>
              <w:t>ПРАВИТЕЛЬСТВО КУРГАНСКОЙ ОБЛАСТИ</w:t>
            </w:r>
          </w:p>
          <w:p w:rsidR="00DA4888" w:rsidRPr="00F24672" w:rsidRDefault="00DA4888" w:rsidP="00DA488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kern w:val="1"/>
                <w:sz w:val="24"/>
                <w:szCs w:val="24"/>
                <w:lang w:bidi="en-US"/>
              </w:rPr>
            </w:pPr>
            <w:r w:rsidRPr="00F24672">
              <w:rPr>
                <w:rFonts w:ascii="Times New Roman" w:eastAsia="Lucida Sans Unicode" w:hAnsi="Times New Roman"/>
                <w:b/>
                <w:bCs/>
                <w:caps/>
                <w:color w:val="000000"/>
                <w:spacing w:val="-4"/>
                <w:kern w:val="1"/>
                <w:sz w:val="24"/>
                <w:szCs w:val="24"/>
                <w:lang w:bidi="en-US"/>
              </w:rPr>
              <w:t xml:space="preserve">Департамент образования и науки </w:t>
            </w:r>
            <w:r w:rsidRPr="00F24672">
              <w:rPr>
                <w:rFonts w:ascii="Times New Roman" w:eastAsia="Lucida Sans Unicode" w:hAnsi="Times New Roman"/>
                <w:b/>
                <w:bCs/>
                <w:caps/>
                <w:color w:val="000000"/>
                <w:kern w:val="1"/>
                <w:sz w:val="24"/>
                <w:szCs w:val="24"/>
                <w:lang w:bidi="en-US"/>
              </w:rPr>
              <w:t>Курганской области</w:t>
            </w:r>
          </w:p>
          <w:p w:rsidR="00DA4888" w:rsidRPr="00DA4888" w:rsidRDefault="00DA4888" w:rsidP="00DA4888">
            <w:pPr>
              <w:widowControl w:val="0"/>
              <w:suppressAutoHyphens/>
              <w:spacing w:after="0"/>
              <w:jc w:val="center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4"/>
                <w:lang w:val="en-US" w:bidi="en-US"/>
              </w:rPr>
            </w:pPr>
            <w:r w:rsidRPr="00DA4888">
              <w:rPr>
                <w:rFonts w:ascii="Times New Roman" w:eastAsia="Lucida Sans Unicode" w:hAnsi="Times New Roman" w:cs="Tahoma"/>
                <w:b/>
                <w:bCs/>
                <w:color w:val="000000"/>
                <w:kern w:val="1"/>
                <w:sz w:val="48"/>
                <w:szCs w:val="58"/>
                <w:lang w:val="en-US" w:bidi="en-US"/>
              </w:rPr>
              <w:t>ПРИКАЗ</w:t>
            </w:r>
          </w:p>
        </w:tc>
      </w:tr>
      <w:tr w:rsidR="00DA4888" w:rsidRPr="00DA4888" w:rsidTr="00414F63">
        <w:tc>
          <w:tcPr>
            <w:tcW w:w="9922" w:type="dxa"/>
          </w:tcPr>
          <w:p w:rsidR="00DA4888" w:rsidRPr="00DA4888" w:rsidRDefault="00DA4888" w:rsidP="00DA4888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color w:val="000000"/>
                <w:kern w:val="2"/>
                <w:sz w:val="18"/>
                <w:szCs w:val="24"/>
              </w:rPr>
            </w:pPr>
          </w:p>
          <w:p w:rsidR="00DA4888" w:rsidRPr="00DA4888" w:rsidRDefault="00DA4888" w:rsidP="00DA4888">
            <w:pPr>
              <w:widowControl w:val="0"/>
              <w:suppressLineNumbers/>
              <w:suppressAutoHyphens/>
              <w:spacing w:after="0"/>
              <w:rPr>
                <w:rFonts w:ascii="Arial" w:eastAsia="Lucida Sans Unicode" w:hAnsi="Arial"/>
                <w:kern w:val="2"/>
                <w:sz w:val="20"/>
                <w:szCs w:val="24"/>
              </w:rPr>
            </w:pPr>
            <w:r w:rsidRPr="00DA4888">
              <w:rPr>
                <w:rFonts w:ascii="Times New Roman" w:eastAsia="Lucida Sans Unicode" w:hAnsi="Times New Roman"/>
                <w:color w:val="000000"/>
                <w:kern w:val="2"/>
                <w:sz w:val="20"/>
                <w:szCs w:val="24"/>
              </w:rPr>
              <w:t xml:space="preserve">от </w:t>
            </w:r>
            <w:r w:rsidRPr="00DA4888">
              <w:rPr>
                <w:rFonts w:ascii="Times New Roman" w:eastAsia="Lucida Sans Unicode" w:hAnsi="Times New Roman"/>
                <w:color w:val="000000"/>
                <w:kern w:val="2"/>
                <w:sz w:val="20"/>
                <w:szCs w:val="29"/>
              </w:rPr>
              <w:t xml:space="preserve">____________________________ </w:t>
            </w:r>
            <w:r w:rsidRPr="00DA4888">
              <w:rPr>
                <w:rFonts w:ascii="Times New Roman" w:eastAsia="Lucida Sans Unicode" w:hAnsi="Times New Roman"/>
                <w:color w:val="000000"/>
                <w:kern w:val="2"/>
                <w:sz w:val="20"/>
                <w:szCs w:val="24"/>
              </w:rPr>
              <w:t xml:space="preserve">№ </w:t>
            </w:r>
            <w:r w:rsidRPr="00DA4888">
              <w:rPr>
                <w:rFonts w:ascii="Times New Roman" w:eastAsia="Lucida Sans Unicode" w:hAnsi="Times New Roman"/>
                <w:color w:val="000000"/>
                <w:kern w:val="2"/>
                <w:sz w:val="20"/>
                <w:szCs w:val="29"/>
              </w:rPr>
              <w:t>________</w:t>
            </w:r>
          </w:p>
          <w:p w:rsidR="00DA4888" w:rsidRPr="00DA4888" w:rsidRDefault="00DA4888" w:rsidP="00DA4888">
            <w:pPr>
              <w:widowControl w:val="0"/>
              <w:suppressLineNumbers/>
              <w:suppressAutoHyphens/>
              <w:spacing w:after="0"/>
              <w:ind w:left="5" w:right="-10" w:firstLine="1365"/>
              <w:rPr>
                <w:rFonts w:ascii="Arial" w:eastAsia="Lucida Sans Unicode" w:hAnsi="Arial"/>
                <w:kern w:val="2"/>
                <w:sz w:val="20"/>
                <w:szCs w:val="24"/>
              </w:rPr>
            </w:pPr>
            <w:r w:rsidRPr="00DA4888">
              <w:rPr>
                <w:rFonts w:ascii="Times New Roman" w:eastAsia="Lucida Sans Unicode" w:hAnsi="Times New Roman"/>
                <w:color w:val="000000"/>
                <w:kern w:val="2"/>
              </w:rPr>
              <w:t>г. Курган</w:t>
            </w:r>
          </w:p>
        </w:tc>
      </w:tr>
    </w:tbl>
    <w:p w:rsidR="001160BA" w:rsidRDefault="001160BA" w:rsidP="00FB49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6967" w:rsidRDefault="00CC6967" w:rsidP="00FB49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081C" w:rsidRPr="001A794E" w:rsidRDefault="0054081C" w:rsidP="00767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6535E">
        <w:rPr>
          <w:rFonts w:ascii="Arial" w:hAnsi="Arial" w:cs="Arial"/>
          <w:b/>
          <w:sz w:val="24"/>
          <w:szCs w:val="24"/>
        </w:rPr>
        <w:t xml:space="preserve">Об организации и проведении </w:t>
      </w:r>
      <w:r w:rsidR="00DF234D">
        <w:rPr>
          <w:rFonts w:ascii="Arial" w:hAnsi="Arial" w:cs="Arial"/>
          <w:b/>
          <w:sz w:val="24"/>
          <w:szCs w:val="24"/>
        </w:rPr>
        <w:t>в</w:t>
      </w:r>
      <w:r w:rsidR="00711F9A" w:rsidRPr="00C6535E">
        <w:rPr>
          <w:rFonts w:ascii="Arial" w:hAnsi="Arial" w:cs="Arial"/>
          <w:b/>
          <w:sz w:val="24"/>
          <w:szCs w:val="24"/>
        </w:rPr>
        <w:t>сероссийск</w:t>
      </w:r>
      <w:r w:rsidR="006C4F1C" w:rsidRPr="00C6535E">
        <w:rPr>
          <w:rFonts w:ascii="Arial" w:hAnsi="Arial" w:cs="Arial"/>
          <w:b/>
          <w:sz w:val="24"/>
          <w:szCs w:val="24"/>
        </w:rPr>
        <w:t>их</w:t>
      </w:r>
      <w:r w:rsidR="00711F9A" w:rsidRPr="00C6535E">
        <w:rPr>
          <w:rFonts w:ascii="Arial" w:hAnsi="Arial" w:cs="Arial"/>
          <w:b/>
          <w:sz w:val="24"/>
          <w:szCs w:val="24"/>
        </w:rPr>
        <w:t xml:space="preserve"> проверочн</w:t>
      </w:r>
      <w:r w:rsidR="006C4F1C" w:rsidRPr="00C6535E">
        <w:rPr>
          <w:rFonts w:ascii="Arial" w:hAnsi="Arial" w:cs="Arial"/>
          <w:b/>
          <w:sz w:val="24"/>
          <w:szCs w:val="24"/>
        </w:rPr>
        <w:t>ых</w:t>
      </w:r>
      <w:r w:rsidR="00711F9A" w:rsidRPr="00C6535E">
        <w:rPr>
          <w:rFonts w:ascii="Arial" w:hAnsi="Arial" w:cs="Arial"/>
          <w:b/>
          <w:sz w:val="24"/>
          <w:szCs w:val="24"/>
        </w:rPr>
        <w:t xml:space="preserve"> работ </w:t>
      </w:r>
      <w:r w:rsidR="00685D95" w:rsidRPr="00C6535E">
        <w:rPr>
          <w:rFonts w:ascii="Arial" w:hAnsi="Arial" w:cs="Arial"/>
          <w:b/>
          <w:sz w:val="24"/>
          <w:szCs w:val="24"/>
        </w:rPr>
        <w:t xml:space="preserve">в </w:t>
      </w:r>
      <w:r w:rsidR="004F1280">
        <w:rPr>
          <w:rFonts w:ascii="Arial" w:hAnsi="Arial" w:cs="Arial"/>
          <w:b/>
          <w:sz w:val="24"/>
          <w:szCs w:val="24"/>
        </w:rPr>
        <w:t>202</w:t>
      </w:r>
      <w:r w:rsidR="00A7293E">
        <w:rPr>
          <w:rFonts w:ascii="Arial" w:hAnsi="Arial" w:cs="Arial"/>
          <w:b/>
          <w:sz w:val="24"/>
          <w:szCs w:val="24"/>
        </w:rPr>
        <w:t>5</w:t>
      </w:r>
      <w:r w:rsidR="000F6A33" w:rsidRPr="00C6535E">
        <w:rPr>
          <w:rFonts w:ascii="Arial" w:hAnsi="Arial" w:cs="Arial"/>
          <w:b/>
          <w:sz w:val="24"/>
          <w:szCs w:val="24"/>
        </w:rPr>
        <w:t xml:space="preserve"> </w:t>
      </w:r>
      <w:r w:rsidR="000113CC" w:rsidRPr="00C6535E">
        <w:rPr>
          <w:rFonts w:ascii="Arial" w:hAnsi="Arial" w:cs="Arial"/>
          <w:b/>
          <w:sz w:val="24"/>
          <w:szCs w:val="24"/>
        </w:rPr>
        <w:t>году</w:t>
      </w:r>
      <w:r w:rsidR="001A794E">
        <w:rPr>
          <w:rFonts w:ascii="Arial" w:hAnsi="Arial" w:cs="Arial"/>
          <w:b/>
          <w:sz w:val="24"/>
          <w:szCs w:val="24"/>
        </w:rPr>
        <w:t xml:space="preserve"> </w:t>
      </w:r>
      <w:r w:rsidR="001A794E" w:rsidRPr="001A794E">
        <w:rPr>
          <w:rFonts w:ascii="Arial" w:hAnsi="Arial" w:cs="Arial"/>
          <w:b/>
          <w:sz w:val="24"/>
          <w:szCs w:val="24"/>
        </w:rPr>
        <w:t>на</w:t>
      </w:r>
      <w:r w:rsidR="001A794E" w:rsidRPr="00C75ACE">
        <w:rPr>
          <w:rFonts w:ascii="Arial" w:hAnsi="Arial" w:cs="Arial"/>
          <w:sz w:val="24"/>
          <w:szCs w:val="24"/>
        </w:rPr>
        <w:t xml:space="preserve"> </w:t>
      </w:r>
      <w:r w:rsidR="001A794E" w:rsidRPr="001A794E">
        <w:rPr>
          <w:rFonts w:ascii="Arial" w:hAnsi="Arial" w:cs="Arial"/>
          <w:b/>
          <w:sz w:val="24"/>
          <w:szCs w:val="24"/>
        </w:rPr>
        <w:t>территории Курганской области</w:t>
      </w:r>
    </w:p>
    <w:p w:rsidR="009C6786" w:rsidRPr="00C6535E" w:rsidRDefault="009C6786" w:rsidP="00767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307" w:rsidRPr="00C75ACE" w:rsidRDefault="007B797B" w:rsidP="00AF526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535E">
        <w:rPr>
          <w:rFonts w:ascii="Arial" w:hAnsi="Arial" w:cs="Arial"/>
          <w:sz w:val="24"/>
          <w:szCs w:val="24"/>
        </w:rPr>
        <w:t xml:space="preserve">В соответствии </w:t>
      </w:r>
      <w:r w:rsidRPr="00C75ACE">
        <w:rPr>
          <w:rFonts w:ascii="Arial" w:hAnsi="Arial" w:cs="Arial"/>
          <w:sz w:val="24"/>
          <w:szCs w:val="24"/>
        </w:rPr>
        <w:t xml:space="preserve">с </w:t>
      </w:r>
      <w:r w:rsidR="004755CE" w:rsidRPr="00C75ACE">
        <w:rPr>
          <w:rFonts w:ascii="Arial" w:hAnsi="Arial" w:cs="Arial"/>
          <w:sz w:val="24"/>
          <w:szCs w:val="24"/>
        </w:rPr>
        <w:t>приказом</w:t>
      </w:r>
      <w:r w:rsidR="00313307" w:rsidRPr="00C75ACE">
        <w:rPr>
          <w:rFonts w:ascii="Arial" w:hAnsi="Arial" w:cs="Arial"/>
          <w:sz w:val="24"/>
          <w:szCs w:val="24"/>
        </w:rPr>
        <w:t xml:space="preserve"> Федеральной службы по надзору в сфере образования и науки</w:t>
      </w:r>
      <w:r w:rsidR="00AF526F" w:rsidRPr="00C75ACE">
        <w:rPr>
          <w:rFonts w:ascii="Arial" w:hAnsi="Arial" w:cs="Arial"/>
          <w:sz w:val="24"/>
          <w:szCs w:val="24"/>
        </w:rPr>
        <w:t xml:space="preserve"> от</w:t>
      </w:r>
      <w:r w:rsidR="00A7293E">
        <w:rPr>
          <w:rFonts w:ascii="Arial" w:hAnsi="Arial" w:cs="Arial"/>
          <w:sz w:val="24"/>
          <w:szCs w:val="24"/>
        </w:rPr>
        <w:t xml:space="preserve"> </w:t>
      </w:r>
      <w:r w:rsidR="00A7293E" w:rsidRPr="00A7293E">
        <w:rPr>
          <w:rFonts w:ascii="Arial" w:hAnsi="Arial" w:cs="Arial"/>
          <w:sz w:val="24"/>
          <w:szCs w:val="24"/>
        </w:rPr>
        <w:t>13 мая 2024 года №</w:t>
      </w:r>
      <w:r w:rsidR="00C42405">
        <w:rPr>
          <w:rFonts w:ascii="Arial" w:hAnsi="Arial" w:cs="Arial"/>
          <w:sz w:val="24"/>
          <w:szCs w:val="24"/>
        </w:rPr>
        <w:t xml:space="preserve"> </w:t>
      </w:r>
      <w:r w:rsidR="00A7293E" w:rsidRPr="00A7293E">
        <w:rPr>
          <w:rFonts w:ascii="Arial" w:hAnsi="Arial" w:cs="Arial"/>
          <w:sz w:val="24"/>
          <w:szCs w:val="24"/>
        </w:rPr>
        <w:t>1008</w:t>
      </w:r>
      <w:r w:rsidR="00313307" w:rsidRPr="00C75ACE">
        <w:rPr>
          <w:rFonts w:ascii="Arial" w:hAnsi="Arial" w:cs="Arial"/>
          <w:sz w:val="24"/>
          <w:szCs w:val="24"/>
        </w:rPr>
        <w:t xml:space="preserve">, в целях </w:t>
      </w:r>
      <w:r w:rsidR="00B06C2A">
        <w:rPr>
          <w:rFonts w:ascii="Arial" w:eastAsia="Times New Roman" w:hAnsi="Arial" w:cs="Arial"/>
          <w:sz w:val="24"/>
          <w:szCs w:val="24"/>
          <w:lang w:eastAsia="ru-RU"/>
        </w:rPr>
        <w:t>осуществления</w:t>
      </w:r>
      <w:r w:rsidR="00313307" w:rsidRPr="00C75ACE">
        <w:rPr>
          <w:rFonts w:ascii="Arial" w:eastAsia="Times New Roman" w:hAnsi="Arial" w:cs="Arial"/>
          <w:sz w:val="24"/>
          <w:szCs w:val="24"/>
          <w:lang w:eastAsia="ru-RU"/>
        </w:rPr>
        <w:t xml:space="preserve"> мониторинга </w:t>
      </w:r>
      <w:r w:rsidR="00B06C2A">
        <w:rPr>
          <w:rFonts w:ascii="Arial" w:eastAsia="Times New Roman" w:hAnsi="Arial" w:cs="Arial"/>
          <w:sz w:val="24"/>
          <w:szCs w:val="24"/>
          <w:lang w:eastAsia="ru-RU"/>
        </w:rPr>
        <w:t xml:space="preserve">уровня и </w:t>
      </w:r>
      <w:r w:rsidR="00570E3F" w:rsidRPr="00C75ACE">
        <w:rPr>
          <w:rFonts w:ascii="Arial" w:eastAsia="Times New Roman" w:hAnsi="Arial" w:cs="Arial"/>
          <w:sz w:val="24"/>
          <w:szCs w:val="24"/>
          <w:lang w:eastAsia="ru-RU"/>
        </w:rPr>
        <w:t xml:space="preserve">качества </w:t>
      </w:r>
      <w:r w:rsidR="00313307" w:rsidRPr="00C75ACE">
        <w:rPr>
          <w:rFonts w:ascii="Arial" w:eastAsia="Times New Roman" w:hAnsi="Arial" w:cs="Arial"/>
          <w:sz w:val="24"/>
          <w:szCs w:val="24"/>
          <w:lang w:eastAsia="ru-RU"/>
        </w:rPr>
        <w:t>подготовки обучающихся в соответствии с федеральными государственными обра</w:t>
      </w:r>
      <w:r w:rsidR="007755DF" w:rsidRPr="00C75ACE">
        <w:rPr>
          <w:rFonts w:ascii="Arial" w:eastAsia="Times New Roman" w:hAnsi="Arial" w:cs="Arial"/>
          <w:sz w:val="24"/>
          <w:szCs w:val="24"/>
          <w:lang w:eastAsia="ru-RU"/>
        </w:rPr>
        <w:t>зовательными стандартами</w:t>
      </w:r>
      <w:r w:rsidR="00313307" w:rsidRPr="00C75AC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06C2A">
        <w:rPr>
          <w:rFonts w:ascii="Arial" w:eastAsia="Times New Roman" w:hAnsi="Arial" w:cs="Arial"/>
          <w:sz w:val="24"/>
          <w:szCs w:val="24"/>
          <w:lang w:eastAsia="ru-RU"/>
        </w:rPr>
        <w:t xml:space="preserve">и федеральными основными общеобразовательными программами </w:t>
      </w:r>
      <w:r w:rsidR="00313307" w:rsidRPr="00C75ACE">
        <w:rPr>
          <w:rFonts w:ascii="Arial" w:hAnsi="Arial" w:cs="Arial"/>
          <w:sz w:val="24"/>
          <w:szCs w:val="24"/>
        </w:rPr>
        <w:t>ПРИКАЗЫВАЮ:</w:t>
      </w:r>
    </w:p>
    <w:p w:rsidR="00313307" w:rsidRPr="00C75ACE" w:rsidRDefault="00313307" w:rsidP="007677B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 xml:space="preserve">1. Назначить региональным координатором по проведению </w:t>
      </w:r>
      <w:r w:rsidR="000F175C">
        <w:rPr>
          <w:rFonts w:ascii="Arial" w:hAnsi="Arial" w:cs="Arial"/>
          <w:sz w:val="24"/>
          <w:szCs w:val="24"/>
        </w:rPr>
        <w:t>в</w:t>
      </w:r>
      <w:r w:rsidRPr="00C75ACE">
        <w:rPr>
          <w:rFonts w:ascii="Arial" w:hAnsi="Arial" w:cs="Arial"/>
          <w:sz w:val="24"/>
          <w:szCs w:val="24"/>
        </w:rPr>
        <w:t>сероссийских проверочных работ (далее – ВПР) на территории Курганской области</w:t>
      </w:r>
      <w:r w:rsidR="00741F9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Новоселову Ирину Александровну</w:t>
      </w:r>
      <w:r w:rsidRPr="00C75ACE">
        <w:rPr>
          <w:rFonts w:ascii="Arial" w:hAnsi="Arial" w:cs="Arial"/>
          <w:sz w:val="24"/>
          <w:szCs w:val="24"/>
        </w:rPr>
        <w:t xml:space="preserve">, </w:t>
      </w:r>
      <w:r w:rsidR="00741F9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начальника</w:t>
      </w:r>
      <w:r w:rsidR="004F1280" w:rsidRPr="00C75AC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отдела оценки качества образования </w:t>
      </w:r>
      <w:r w:rsidRPr="00C75ACE">
        <w:rPr>
          <w:rFonts w:ascii="Arial" w:hAnsi="Arial" w:cs="Arial"/>
          <w:sz w:val="24"/>
          <w:szCs w:val="24"/>
        </w:rPr>
        <w:t>управления общего и профессионального образования Департамента образования и науки Курганской области.</w:t>
      </w:r>
    </w:p>
    <w:p w:rsidR="00357CFD" w:rsidRPr="00C75ACE" w:rsidRDefault="007B6290" w:rsidP="00C6535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>2. </w:t>
      </w:r>
      <w:r w:rsidR="00F76CE3" w:rsidRPr="00C75ACE">
        <w:rPr>
          <w:rFonts w:ascii="Arial" w:hAnsi="Arial" w:cs="Arial"/>
          <w:sz w:val="24"/>
          <w:szCs w:val="24"/>
        </w:rPr>
        <w:t>Провести в 202</w:t>
      </w:r>
      <w:r w:rsidR="00A7293E">
        <w:rPr>
          <w:rFonts w:ascii="Arial" w:hAnsi="Arial" w:cs="Arial"/>
          <w:sz w:val="24"/>
          <w:szCs w:val="24"/>
        </w:rPr>
        <w:t>5</w:t>
      </w:r>
      <w:r w:rsidR="00F3358B" w:rsidRPr="00C75ACE">
        <w:rPr>
          <w:rFonts w:ascii="Arial" w:hAnsi="Arial" w:cs="Arial"/>
          <w:sz w:val="24"/>
          <w:szCs w:val="24"/>
        </w:rPr>
        <w:t xml:space="preserve"> </w:t>
      </w:r>
      <w:r w:rsidR="006D5643" w:rsidRPr="00C75ACE">
        <w:rPr>
          <w:rFonts w:ascii="Arial" w:hAnsi="Arial" w:cs="Arial"/>
          <w:sz w:val="24"/>
          <w:szCs w:val="24"/>
        </w:rPr>
        <w:t>году ВПР для обучающихся 4, 5, 6, 7,</w:t>
      </w:r>
      <w:r w:rsidR="00357CFD" w:rsidRPr="00C75ACE">
        <w:rPr>
          <w:rFonts w:ascii="Arial" w:hAnsi="Arial" w:cs="Arial"/>
          <w:sz w:val="24"/>
          <w:szCs w:val="24"/>
        </w:rPr>
        <w:t xml:space="preserve"> 8</w:t>
      </w:r>
      <w:r w:rsidR="00A7293E">
        <w:rPr>
          <w:rFonts w:ascii="Arial" w:hAnsi="Arial" w:cs="Arial"/>
          <w:sz w:val="24"/>
          <w:szCs w:val="24"/>
        </w:rPr>
        <w:t>,</w:t>
      </w:r>
      <w:r w:rsidR="00554A48">
        <w:rPr>
          <w:rFonts w:ascii="Arial" w:hAnsi="Arial" w:cs="Arial"/>
          <w:sz w:val="24"/>
          <w:szCs w:val="24"/>
        </w:rPr>
        <w:t xml:space="preserve"> </w:t>
      </w:r>
      <w:r w:rsidR="00A7293E">
        <w:rPr>
          <w:rFonts w:ascii="Arial" w:hAnsi="Arial" w:cs="Arial"/>
          <w:sz w:val="24"/>
          <w:szCs w:val="24"/>
        </w:rPr>
        <w:t>10</w:t>
      </w:r>
      <w:r w:rsidR="004755CE" w:rsidRPr="00C75ACE">
        <w:rPr>
          <w:rFonts w:ascii="Arial" w:hAnsi="Arial" w:cs="Arial"/>
          <w:sz w:val="24"/>
          <w:szCs w:val="24"/>
        </w:rPr>
        <w:t xml:space="preserve"> </w:t>
      </w:r>
      <w:r w:rsidR="006D5643" w:rsidRPr="00C75ACE">
        <w:rPr>
          <w:rFonts w:ascii="Arial" w:hAnsi="Arial" w:cs="Arial"/>
          <w:sz w:val="24"/>
          <w:szCs w:val="24"/>
        </w:rPr>
        <w:t>классов</w:t>
      </w:r>
      <w:r w:rsidR="00A7293E">
        <w:rPr>
          <w:rFonts w:ascii="Arial" w:hAnsi="Arial" w:cs="Arial"/>
          <w:sz w:val="24"/>
          <w:szCs w:val="24"/>
        </w:rPr>
        <w:t>.</w:t>
      </w:r>
    </w:p>
    <w:p w:rsidR="00AF7126" w:rsidRPr="00C75ACE" w:rsidRDefault="007B6290" w:rsidP="00C6535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>3. </w:t>
      </w:r>
      <w:r w:rsidR="00AF7126" w:rsidRPr="00C75ACE">
        <w:rPr>
          <w:rFonts w:ascii="Arial" w:hAnsi="Arial" w:cs="Arial"/>
          <w:sz w:val="24"/>
          <w:szCs w:val="24"/>
        </w:rPr>
        <w:t xml:space="preserve">Утвердить организационную </w:t>
      </w:r>
      <w:r w:rsidR="006E2D49" w:rsidRPr="00C75ACE">
        <w:rPr>
          <w:rFonts w:ascii="Arial" w:hAnsi="Arial" w:cs="Arial"/>
          <w:sz w:val="24"/>
          <w:szCs w:val="24"/>
        </w:rPr>
        <w:t>схему проведения ВПР в 202</w:t>
      </w:r>
      <w:r w:rsidR="00A7293E">
        <w:rPr>
          <w:rFonts w:ascii="Arial" w:hAnsi="Arial" w:cs="Arial"/>
          <w:sz w:val="24"/>
          <w:szCs w:val="24"/>
        </w:rPr>
        <w:t>5</w:t>
      </w:r>
      <w:r w:rsidR="00AF7126" w:rsidRPr="00C75ACE">
        <w:rPr>
          <w:rFonts w:ascii="Arial" w:hAnsi="Arial" w:cs="Arial"/>
          <w:sz w:val="24"/>
          <w:szCs w:val="24"/>
        </w:rPr>
        <w:t xml:space="preserve"> году согласно приложению к настоящему приказу.</w:t>
      </w:r>
    </w:p>
    <w:p w:rsidR="00D20014" w:rsidRPr="00C75ACE" w:rsidRDefault="00845365" w:rsidP="00C6535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>4</w:t>
      </w:r>
      <w:r w:rsidR="0054081C" w:rsidRPr="00C75ACE">
        <w:rPr>
          <w:rFonts w:ascii="Arial" w:hAnsi="Arial" w:cs="Arial"/>
          <w:sz w:val="24"/>
          <w:szCs w:val="24"/>
        </w:rPr>
        <w:t>.</w:t>
      </w:r>
      <w:r w:rsidR="001D46C7" w:rsidRPr="00C75ACE">
        <w:rPr>
          <w:rFonts w:ascii="Arial" w:hAnsi="Arial" w:cs="Arial"/>
          <w:sz w:val="24"/>
          <w:szCs w:val="24"/>
        </w:rPr>
        <w:t> </w:t>
      </w:r>
      <w:r w:rsidR="00D20014" w:rsidRPr="00C75ACE">
        <w:rPr>
          <w:rFonts w:ascii="Arial" w:hAnsi="Arial" w:cs="Arial"/>
          <w:sz w:val="24"/>
          <w:szCs w:val="24"/>
        </w:rPr>
        <w:t xml:space="preserve">Отделу оценки качества образования управления общего и профессионального образования Департамента образования и науки Курганской области обеспечить организационно-технологическое и информационное сопровождение проведения ВПР. </w:t>
      </w:r>
    </w:p>
    <w:p w:rsidR="00B629F1" w:rsidRPr="00C75ACE" w:rsidRDefault="00B629F1" w:rsidP="00C6535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 xml:space="preserve">5. Руководителям муниципальных органов управления образованием </w:t>
      </w:r>
      <w:r w:rsidR="0024610A">
        <w:rPr>
          <w:rFonts w:ascii="Arial" w:hAnsi="Arial" w:cs="Arial"/>
          <w:sz w:val="24"/>
          <w:szCs w:val="24"/>
        </w:rPr>
        <w:t xml:space="preserve">Курганской области </w:t>
      </w:r>
      <w:r w:rsidRPr="00C75ACE">
        <w:rPr>
          <w:rFonts w:ascii="Arial" w:hAnsi="Arial" w:cs="Arial"/>
          <w:sz w:val="24"/>
          <w:szCs w:val="24"/>
        </w:rPr>
        <w:t xml:space="preserve">обеспечить контроль за объективным проведением </w:t>
      </w:r>
      <w:r w:rsidR="00730336" w:rsidRPr="00C75ACE">
        <w:rPr>
          <w:rFonts w:ascii="Arial" w:hAnsi="Arial" w:cs="Arial"/>
          <w:sz w:val="24"/>
          <w:szCs w:val="24"/>
        </w:rPr>
        <w:t>ВПР</w:t>
      </w:r>
      <w:r w:rsidR="00C9313D">
        <w:rPr>
          <w:rFonts w:ascii="Arial" w:hAnsi="Arial" w:cs="Arial"/>
          <w:sz w:val="24"/>
          <w:szCs w:val="24"/>
        </w:rPr>
        <w:t xml:space="preserve"> в образовательных организациях, расположенных на территории муниципа</w:t>
      </w:r>
      <w:r w:rsidR="0024610A">
        <w:rPr>
          <w:rFonts w:ascii="Arial" w:hAnsi="Arial" w:cs="Arial"/>
          <w:sz w:val="24"/>
          <w:szCs w:val="24"/>
        </w:rPr>
        <w:t>льных образований Курганской области</w:t>
      </w:r>
      <w:r w:rsidR="00730336" w:rsidRPr="00C75ACE">
        <w:rPr>
          <w:rFonts w:ascii="Arial" w:hAnsi="Arial" w:cs="Arial"/>
          <w:sz w:val="24"/>
          <w:szCs w:val="24"/>
        </w:rPr>
        <w:t>.</w:t>
      </w:r>
    </w:p>
    <w:p w:rsidR="0054081C" w:rsidRPr="00C6535E" w:rsidRDefault="00B629F1" w:rsidP="00C6535E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5ACE">
        <w:rPr>
          <w:rFonts w:ascii="Arial" w:hAnsi="Arial" w:cs="Arial"/>
          <w:sz w:val="24"/>
          <w:szCs w:val="24"/>
        </w:rPr>
        <w:t>6</w:t>
      </w:r>
      <w:r w:rsidR="007B6290" w:rsidRPr="00C75ACE">
        <w:rPr>
          <w:rFonts w:ascii="Arial" w:hAnsi="Arial" w:cs="Arial"/>
          <w:sz w:val="24"/>
          <w:szCs w:val="24"/>
        </w:rPr>
        <w:t>. </w:t>
      </w:r>
      <w:r w:rsidR="0054081C" w:rsidRPr="00C75ACE">
        <w:rPr>
          <w:rFonts w:ascii="Arial" w:hAnsi="Arial" w:cs="Arial"/>
          <w:sz w:val="24"/>
          <w:szCs w:val="24"/>
        </w:rPr>
        <w:t>Контроль за исполнением настоящего приказа оставляю</w:t>
      </w:r>
      <w:r w:rsidR="0054081C" w:rsidRPr="00C6535E">
        <w:rPr>
          <w:rFonts w:ascii="Arial" w:hAnsi="Arial" w:cs="Arial"/>
          <w:sz w:val="24"/>
          <w:szCs w:val="24"/>
        </w:rPr>
        <w:t xml:space="preserve"> за собой.</w:t>
      </w:r>
    </w:p>
    <w:p w:rsidR="0054081C" w:rsidRPr="00C6535E" w:rsidRDefault="0054081C" w:rsidP="00C6535E">
      <w:pPr>
        <w:pStyle w:val="a4"/>
        <w:tabs>
          <w:tab w:val="left" w:pos="720"/>
        </w:tabs>
        <w:ind w:firstLine="709"/>
        <w:rPr>
          <w:rFonts w:ascii="Arial" w:hAnsi="Arial" w:cs="Arial"/>
          <w:lang w:eastAsia="en-US"/>
        </w:rPr>
      </w:pPr>
    </w:p>
    <w:p w:rsidR="003B6E03" w:rsidRPr="00C6535E" w:rsidRDefault="003B6E03" w:rsidP="00C6535E">
      <w:pPr>
        <w:pStyle w:val="a4"/>
        <w:tabs>
          <w:tab w:val="left" w:pos="720"/>
        </w:tabs>
        <w:ind w:firstLine="709"/>
        <w:rPr>
          <w:rFonts w:ascii="Arial" w:hAnsi="Arial" w:cs="Arial"/>
          <w:lang w:eastAsia="en-US"/>
        </w:rPr>
      </w:pPr>
    </w:p>
    <w:p w:rsidR="007B08FB" w:rsidRPr="00C6535E" w:rsidRDefault="007B08FB" w:rsidP="00C6535E">
      <w:pPr>
        <w:pStyle w:val="a4"/>
        <w:tabs>
          <w:tab w:val="left" w:pos="720"/>
        </w:tabs>
        <w:ind w:firstLine="709"/>
        <w:rPr>
          <w:rFonts w:ascii="Arial" w:hAnsi="Arial" w:cs="Arial"/>
          <w:lang w:eastAsia="en-US"/>
        </w:rPr>
      </w:pPr>
    </w:p>
    <w:p w:rsidR="005336FE" w:rsidRPr="005336FE" w:rsidRDefault="00700811" w:rsidP="00C65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36FE">
        <w:rPr>
          <w:rFonts w:ascii="Arial" w:eastAsia="Times New Roman" w:hAnsi="Arial" w:cs="Arial"/>
          <w:sz w:val="24"/>
          <w:szCs w:val="24"/>
          <w:lang w:eastAsia="ru-RU"/>
        </w:rPr>
        <w:t>Заместитель д</w:t>
      </w:r>
      <w:r w:rsidR="0047703F" w:rsidRPr="005336FE">
        <w:rPr>
          <w:rFonts w:ascii="Arial" w:eastAsia="Times New Roman" w:hAnsi="Arial" w:cs="Arial"/>
          <w:sz w:val="24"/>
          <w:szCs w:val="24"/>
          <w:lang w:eastAsia="ru-RU"/>
        </w:rPr>
        <w:t>иректор</w:t>
      </w:r>
      <w:r w:rsidR="005336FE" w:rsidRPr="005336F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47703F"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Департамента образования</w:t>
      </w:r>
    </w:p>
    <w:p w:rsidR="0047703F" w:rsidRPr="00C6535E" w:rsidRDefault="0047703F" w:rsidP="005336FE">
      <w:pPr>
        <w:spacing w:after="0" w:line="240" w:lineRule="auto"/>
        <w:jc w:val="both"/>
        <w:rPr>
          <w:rFonts w:ascii="Arial" w:hAnsi="Arial" w:cs="Arial"/>
          <w:kern w:val="3"/>
          <w:sz w:val="24"/>
          <w:szCs w:val="24"/>
        </w:rPr>
      </w:pPr>
      <w:r w:rsidRPr="005336FE">
        <w:rPr>
          <w:rFonts w:ascii="Arial" w:eastAsia="Times New Roman" w:hAnsi="Arial" w:cs="Arial"/>
          <w:sz w:val="24"/>
          <w:szCs w:val="24"/>
          <w:lang w:eastAsia="ru-RU"/>
        </w:rPr>
        <w:t>и науки</w:t>
      </w:r>
      <w:r w:rsidR="005336FE"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Курганской области                                       </w:t>
      </w:r>
      <w:r w:rsidR="005336FE"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2461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461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36F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r w:rsidR="005336FE" w:rsidRPr="005336FE">
        <w:rPr>
          <w:rFonts w:ascii="Arial" w:hAnsi="Arial" w:cs="Arial"/>
          <w:kern w:val="3"/>
          <w:sz w:val="24"/>
          <w:szCs w:val="24"/>
        </w:rPr>
        <w:t>Ю.С. Долгих</w:t>
      </w:r>
    </w:p>
    <w:p w:rsidR="00CC6967" w:rsidRPr="001944CD" w:rsidRDefault="00CC6967" w:rsidP="00DD6911">
      <w:pPr>
        <w:pStyle w:val="Style20"/>
        <w:widowControl/>
        <w:spacing w:line="240" w:lineRule="auto"/>
        <w:jc w:val="left"/>
        <w:rPr>
          <w:rFonts w:ascii="Arial" w:hAnsi="Arial" w:cs="Arial"/>
          <w:sz w:val="23"/>
          <w:szCs w:val="23"/>
          <w:lang w:eastAsia="en-US"/>
        </w:rPr>
      </w:pPr>
    </w:p>
    <w:p w:rsidR="009047FB" w:rsidRDefault="009047FB" w:rsidP="001F49B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857DE6" w:rsidRDefault="00857DE6" w:rsidP="001F49B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554A48" w:rsidRDefault="00554A48" w:rsidP="001F49B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554A48" w:rsidRDefault="00554A48" w:rsidP="001F49B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B76785" w:rsidRDefault="00B76785" w:rsidP="001F49B9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1F49B9" w:rsidRPr="005D0209" w:rsidRDefault="000F175C" w:rsidP="001F49B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Новоселова И.А</w:t>
      </w:r>
      <w:r w:rsidR="00A7293E">
        <w:rPr>
          <w:rFonts w:ascii="Arial" w:hAnsi="Arial" w:cs="Arial"/>
          <w:sz w:val="20"/>
          <w:szCs w:val="20"/>
        </w:rPr>
        <w:t>.</w:t>
      </w:r>
    </w:p>
    <w:p w:rsidR="00E34BCB" w:rsidRDefault="001F49B9" w:rsidP="001F49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0209">
        <w:rPr>
          <w:rFonts w:ascii="Arial" w:hAnsi="Arial" w:cs="Arial"/>
          <w:sz w:val="20"/>
          <w:szCs w:val="20"/>
        </w:rPr>
        <w:t xml:space="preserve">(3522) </w:t>
      </w:r>
      <w:r w:rsidR="00A745A3">
        <w:rPr>
          <w:rFonts w:ascii="Arial" w:hAnsi="Arial" w:cs="Arial"/>
          <w:sz w:val="20"/>
          <w:szCs w:val="20"/>
        </w:rPr>
        <w:t xml:space="preserve">46-14-41 доб. </w:t>
      </w:r>
      <w:r w:rsidR="000F175C">
        <w:rPr>
          <w:rFonts w:ascii="Arial" w:hAnsi="Arial" w:cs="Arial"/>
          <w:sz w:val="20"/>
          <w:szCs w:val="20"/>
        </w:rPr>
        <w:t>2</w:t>
      </w:r>
      <w:r w:rsidR="00A745A3">
        <w:rPr>
          <w:rFonts w:ascii="Arial" w:hAnsi="Arial" w:cs="Arial"/>
          <w:sz w:val="20"/>
          <w:szCs w:val="20"/>
        </w:rPr>
        <w:t>19</w:t>
      </w:r>
      <w:r w:rsidR="00E34BCB" w:rsidRPr="001944CD">
        <w:rPr>
          <w:rFonts w:ascii="Arial" w:hAnsi="Arial" w:cs="Arial"/>
          <w:sz w:val="23"/>
          <w:szCs w:val="23"/>
        </w:rPr>
        <w:br w:type="page"/>
      </w:r>
    </w:p>
    <w:p w:rsidR="00F25595" w:rsidRPr="00FB0FC6" w:rsidRDefault="00F25595" w:rsidP="00F25595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lastRenderedPageBreak/>
        <w:t>Приложение к приказу</w:t>
      </w:r>
    </w:p>
    <w:p w:rsidR="00F25595" w:rsidRPr="00FB0FC6" w:rsidRDefault="00F25595" w:rsidP="00F25595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Департамента образования и науки Курганской области</w:t>
      </w:r>
    </w:p>
    <w:p w:rsidR="00F25595" w:rsidRPr="00FB0FC6" w:rsidRDefault="00F25595" w:rsidP="00F25595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 xml:space="preserve">от </w:t>
      </w:r>
      <w:r w:rsidR="006E2D49">
        <w:rPr>
          <w:rFonts w:ascii="Arial" w:hAnsi="Arial" w:cs="Arial"/>
          <w:sz w:val="24"/>
          <w:szCs w:val="24"/>
        </w:rPr>
        <w:t>_____________ 202</w:t>
      </w:r>
      <w:r w:rsidR="00A7293E">
        <w:rPr>
          <w:rFonts w:ascii="Arial" w:hAnsi="Arial" w:cs="Arial"/>
          <w:sz w:val="24"/>
          <w:szCs w:val="24"/>
        </w:rPr>
        <w:t>5</w:t>
      </w:r>
      <w:r w:rsidR="008361F1" w:rsidRPr="00FB0FC6">
        <w:rPr>
          <w:rFonts w:ascii="Arial" w:hAnsi="Arial" w:cs="Arial"/>
          <w:sz w:val="24"/>
          <w:szCs w:val="24"/>
        </w:rPr>
        <w:t xml:space="preserve"> года № _______</w:t>
      </w:r>
    </w:p>
    <w:p w:rsidR="008361F1" w:rsidRPr="00FB0FC6" w:rsidRDefault="008361F1" w:rsidP="00D57F56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«</w:t>
      </w:r>
      <w:r w:rsidR="00B609E8" w:rsidRPr="00FB0FC6">
        <w:rPr>
          <w:rFonts w:ascii="Arial" w:hAnsi="Arial" w:cs="Arial"/>
          <w:sz w:val="24"/>
          <w:szCs w:val="24"/>
        </w:rPr>
        <w:t xml:space="preserve">Об организации и проведении </w:t>
      </w:r>
      <w:r w:rsidR="000F175C">
        <w:rPr>
          <w:rFonts w:ascii="Arial" w:hAnsi="Arial" w:cs="Arial"/>
          <w:sz w:val="24"/>
          <w:szCs w:val="24"/>
        </w:rPr>
        <w:t>в</w:t>
      </w:r>
      <w:r w:rsidR="00B609E8" w:rsidRPr="00FB0FC6">
        <w:rPr>
          <w:rFonts w:ascii="Arial" w:hAnsi="Arial" w:cs="Arial"/>
          <w:sz w:val="24"/>
          <w:szCs w:val="24"/>
        </w:rPr>
        <w:t xml:space="preserve">сероссийских проверочных работ в </w:t>
      </w:r>
      <w:r w:rsidR="006E2D49">
        <w:rPr>
          <w:rFonts w:ascii="Arial" w:hAnsi="Arial" w:cs="Arial"/>
          <w:sz w:val="24"/>
          <w:szCs w:val="24"/>
        </w:rPr>
        <w:t>202</w:t>
      </w:r>
      <w:r w:rsidR="00554A48">
        <w:rPr>
          <w:rFonts w:ascii="Arial" w:hAnsi="Arial" w:cs="Arial"/>
          <w:sz w:val="24"/>
          <w:szCs w:val="24"/>
        </w:rPr>
        <w:t>5</w:t>
      </w:r>
      <w:r w:rsidR="00D57F56" w:rsidRPr="00FB0FC6">
        <w:rPr>
          <w:rFonts w:ascii="Arial" w:hAnsi="Arial" w:cs="Arial"/>
          <w:sz w:val="24"/>
          <w:szCs w:val="24"/>
        </w:rPr>
        <w:t xml:space="preserve"> </w:t>
      </w:r>
      <w:r w:rsidR="00205115">
        <w:rPr>
          <w:rFonts w:ascii="Arial" w:hAnsi="Arial" w:cs="Arial"/>
          <w:sz w:val="24"/>
          <w:szCs w:val="24"/>
        </w:rPr>
        <w:t>году</w:t>
      </w:r>
      <w:r w:rsidR="001A794E">
        <w:rPr>
          <w:rFonts w:ascii="Arial" w:hAnsi="Arial" w:cs="Arial"/>
          <w:sz w:val="24"/>
          <w:szCs w:val="24"/>
        </w:rPr>
        <w:t xml:space="preserve"> </w:t>
      </w:r>
      <w:r w:rsidR="001A794E" w:rsidRPr="00C75ACE">
        <w:rPr>
          <w:rFonts w:ascii="Arial" w:hAnsi="Arial" w:cs="Arial"/>
          <w:sz w:val="24"/>
          <w:szCs w:val="24"/>
        </w:rPr>
        <w:t>на территории Курганской области</w:t>
      </w:r>
      <w:r w:rsidR="00B609E8" w:rsidRPr="00FB0FC6">
        <w:rPr>
          <w:rFonts w:ascii="Arial" w:hAnsi="Arial" w:cs="Arial"/>
          <w:sz w:val="24"/>
          <w:szCs w:val="24"/>
        </w:rPr>
        <w:t>»</w:t>
      </w:r>
    </w:p>
    <w:p w:rsidR="007D44E9" w:rsidRPr="00FB0FC6" w:rsidRDefault="007D44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44E9" w:rsidRPr="0024610A" w:rsidRDefault="00DE0684" w:rsidP="004755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4610A">
        <w:rPr>
          <w:rFonts w:ascii="Arial" w:hAnsi="Arial" w:cs="Arial"/>
          <w:b/>
          <w:sz w:val="24"/>
          <w:szCs w:val="24"/>
        </w:rPr>
        <w:t>О</w:t>
      </w:r>
      <w:r w:rsidR="007D44E9" w:rsidRPr="0024610A">
        <w:rPr>
          <w:rFonts w:ascii="Arial" w:hAnsi="Arial" w:cs="Arial"/>
          <w:b/>
          <w:sz w:val="24"/>
          <w:szCs w:val="24"/>
        </w:rPr>
        <w:t>рганизационн</w:t>
      </w:r>
      <w:r w:rsidRPr="0024610A">
        <w:rPr>
          <w:rFonts w:ascii="Arial" w:hAnsi="Arial" w:cs="Arial"/>
          <w:b/>
          <w:sz w:val="24"/>
          <w:szCs w:val="24"/>
        </w:rPr>
        <w:t>ая</w:t>
      </w:r>
      <w:r w:rsidR="007D44E9" w:rsidRPr="0024610A">
        <w:rPr>
          <w:rFonts w:ascii="Arial" w:hAnsi="Arial" w:cs="Arial"/>
          <w:b/>
          <w:sz w:val="24"/>
          <w:szCs w:val="24"/>
        </w:rPr>
        <w:t xml:space="preserve"> схем</w:t>
      </w:r>
      <w:r w:rsidRPr="0024610A">
        <w:rPr>
          <w:rFonts w:ascii="Arial" w:hAnsi="Arial" w:cs="Arial"/>
          <w:b/>
          <w:sz w:val="24"/>
          <w:szCs w:val="24"/>
        </w:rPr>
        <w:t xml:space="preserve">а </w:t>
      </w:r>
      <w:r w:rsidR="007D44E9" w:rsidRPr="0024610A">
        <w:rPr>
          <w:rFonts w:ascii="Arial" w:hAnsi="Arial" w:cs="Arial"/>
          <w:b/>
          <w:sz w:val="24"/>
          <w:szCs w:val="24"/>
        </w:rPr>
        <w:t xml:space="preserve">проведения </w:t>
      </w:r>
      <w:r w:rsidR="0024610A" w:rsidRPr="0024610A">
        <w:rPr>
          <w:rFonts w:ascii="Arial" w:hAnsi="Arial" w:cs="Arial"/>
          <w:b/>
          <w:sz w:val="24"/>
          <w:szCs w:val="24"/>
        </w:rPr>
        <w:t>всероссийских проверочных работ</w:t>
      </w:r>
      <w:r w:rsidR="007D44E9" w:rsidRPr="0024610A">
        <w:rPr>
          <w:rFonts w:ascii="Arial" w:hAnsi="Arial" w:cs="Arial"/>
          <w:b/>
          <w:sz w:val="24"/>
          <w:szCs w:val="24"/>
        </w:rPr>
        <w:t xml:space="preserve"> в</w:t>
      </w:r>
      <w:r w:rsidR="00CB5714" w:rsidRPr="0024610A">
        <w:rPr>
          <w:rFonts w:ascii="Arial" w:hAnsi="Arial" w:cs="Arial"/>
          <w:b/>
          <w:sz w:val="24"/>
          <w:szCs w:val="24"/>
        </w:rPr>
        <w:t xml:space="preserve"> </w:t>
      </w:r>
      <w:r w:rsidR="00CE1557" w:rsidRPr="0024610A">
        <w:rPr>
          <w:rFonts w:ascii="Arial" w:hAnsi="Arial" w:cs="Arial"/>
          <w:b/>
          <w:sz w:val="24"/>
          <w:szCs w:val="24"/>
        </w:rPr>
        <w:t>202</w:t>
      </w:r>
      <w:r w:rsidR="00F15804" w:rsidRPr="0024610A">
        <w:rPr>
          <w:rFonts w:ascii="Arial" w:hAnsi="Arial" w:cs="Arial"/>
          <w:b/>
          <w:sz w:val="24"/>
          <w:szCs w:val="24"/>
        </w:rPr>
        <w:t>5</w:t>
      </w:r>
      <w:r w:rsidR="00B41E1E" w:rsidRPr="0024610A">
        <w:rPr>
          <w:rFonts w:ascii="Arial" w:hAnsi="Arial" w:cs="Arial"/>
          <w:b/>
          <w:sz w:val="24"/>
          <w:szCs w:val="24"/>
        </w:rPr>
        <w:t xml:space="preserve"> </w:t>
      </w:r>
      <w:r w:rsidR="00CB5714" w:rsidRPr="0024610A">
        <w:rPr>
          <w:rFonts w:ascii="Arial" w:hAnsi="Arial" w:cs="Arial"/>
          <w:b/>
          <w:sz w:val="24"/>
          <w:szCs w:val="24"/>
        </w:rPr>
        <w:t>году</w:t>
      </w:r>
    </w:p>
    <w:p w:rsidR="007D44E9" w:rsidRPr="00FB0FC6" w:rsidRDefault="007D44E9" w:rsidP="004755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0684" w:rsidRDefault="00241CF4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1. </w:t>
      </w:r>
      <w:r w:rsidR="00DE0684" w:rsidRPr="00FB0FC6">
        <w:rPr>
          <w:rFonts w:ascii="Arial" w:hAnsi="Arial" w:cs="Arial"/>
          <w:sz w:val="24"/>
          <w:szCs w:val="24"/>
        </w:rPr>
        <w:t xml:space="preserve">Организационная схема проведения </w:t>
      </w:r>
      <w:r w:rsidR="0024610A">
        <w:rPr>
          <w:rFonts w:ascii="Arial" w:hAnsi="Arial" w:cs="Arial"/>
          <w:sz w:val="24"/>
          <w:szCs w:val="24"/>
        </w:rPr>
        <w:t xml:space="preserve">всероссийских проверочных работ (далее – </w:t>
      </w:r>
      <w:r w:rsidR="00DE0684" w:rsidRPr="00FB0FC6">
        <w:rPr>
          <w:rFonts w:ascii="Arial" w:hAnsi="Arial" w:cs="Arial"/>
          <w:sz w:val="24"/>
          <w:szCs w:val="24"/>
        </w:rPr>
        <w:t>ВПР</w:t>
      </w:r>
      <w:r w:rsidR="0024610A">
        <w:rPr>
          <w:rFonts w:ascii="Arial" w:hAnsi="Arial" w:cs="Arial"/>
          <w:sz w:val="24"/>
          <w:szCs w:val="24"/>
        </w:rPr>
        <w:t>)</w:t>
      </w:r>
      <w:r w:rsidR="00DE0684" w:rsidRPr="00FB0FC6">
        <w:rPr>
          <w:rFonts w:ascii="Arial" w:hAnsi="Arial" w:cs="Arial"/>
          <w:sz w:val="24"/>
          <w:szCs w:val="24"/>
        </w:rPr>
        <w:t xml:space="preserve"> в </w:t>
      </w:r>
      <w:r w:rsidR="0095217A" w:rsidRPr="00FB0FC6">
        <w:rPr>
          <w:rFonts w:ascii="Arial" w:hAnsi="Arial" w:cs="Arial"/>
          <w:sz w:val="24"/>
          <w:szCs w:val="24"/>
        </w:rPr>
        <w:t>20</w:t>
      </w:r>
      <w:r w:rsidR="00CE1557">
        <w:rPr>
          <w:rFonts w:ascii="Arial" w:hAnsi="Arial" w:cs="Arial"/>
          <w:sz w:val="24"/>
          <w:szCs w:val="24"/>
        </w:rPr>
        <w:t>2</w:t>
      </w:r>
      <w:r w:rsidR="00A7293E">
        <w:rPr>
          <w:rFonts w:ascii="Arial" w:hAnsi="Arial" w:cs="Arial"/>
          <w:sz w:val="24"/>
          <w:szCs w:val="24"/>
        </w:rPr>
        <w:t>5</w:t>
      </w:r>
      <w:r w:rsidR="0095217A" w:rsidRPr="00FB0FC6">
        <w:rPr>
          <w:rFonts w:ascii="Arial" w:hAnsi="Arial" w:cs="Arial"/>
          <w:sz w:val="24"/>
          <w:szCs w:val="24"/>
        </w:rPr>
        <w:t xml:space="preserve"> </w:t>
      </w:r>
      <w:r w:rsidR="00722425">
        <w:rPr>
          <w:rFonts w:ascii="Arial" w:hAnsi="Arial" w:cs="Arial"/>
          <w:sz w:val="24"/>
          <w:szCs w:val="24"/>
        </w:rPr>
        <w:t>году</w:t>
      </w:r>
      <w:r w:rsidR="0095217A" w:rsidRPr="00FB0FC6">
        <w:rPr>
          <w:rFonts w:ascii="Arial" w:hAnsi="Arial" w:cs="Arial"/>
          <w:sz w:val="24"/>
          <w:szCs w:val="24"/>
        </w:rPr>
        <w:t xml:space="preserve"> </w:t>
      </w:r>
      <w:r w:rsidR="00DE0684" w:rsidRPr="00FB0FC6">
        <w:rPr>
          <w:rFonts w:ascii="Arial" w:hAnsi="Arial" w:cs="Arial"/>
          <w:sz w:val="24"/>
          <w:szCs w:val="24"/>
        </w:rPr>
        <w:t>разработана на основании:</w:t>
      </w:r>
    </w:p>
    <w:p w:rsidR="000F175C" w:rsidRPr="00FB0FC6" w:rsidRDefault="0024610A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F175C">
        <w:rPr>
          <w:rFonts w:ascii="Arial" w:hAnsi="Arial" w:cs="Arial"/>
          <w:sz w:val="24"/>
          <w:szCs w:val="24"/>
        </w:rPr>
        <w:t>остановления Правительства Российской Федерации от 30 апреля 2024 года № 556 «Об утверждении перечня мероприятий по оценке качества образования и Правил проведения мероприятий по оценке качества образования»;</w:t>
      </w:r>
    </w:p>
    <w:p w:rsidR="005E5172" w:rsidRPr="00FB0FC6" w:rsidRDefault="00F90BF1" w:rsidP="004755C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приказа</w:t>
      </w:r>
      <w:r w:rsidR="0093024C" w:rsidRPr="00C6535E">
        <w:rPr>
          <w:rFonts w:ascii="Arial" w:hAnsi="Arial" w:cs="Arial"/>
          <w:sz w:val="24"/>
          <w:szCs w:val="24"/>
        </w:rPr>
        <w:t xml:space="preserve"> Федеральной службы по надзору в сфере образования и науки</w:t>
      </w:r>
      <w:r w:rsidR="0093024C">
        <w:rPr>
          <w:rFonts w:ascii="Arial" w:hAnsi="Arial" w:cs="Arial"/>
          <w:sz w:val="24"/>
          <w:szCs w:val="24"/>
        </w:rPr>
        <w:t xml:space="preserve"> </w:t>
      </w:r>
      <w:r w:rsidR="0093024C" w:rsidRPr="00FB0FC6">
        <w:rPr>
          <w:rFonts w:ascii="Arial" w:hAnsi="Arial" w:cs="Arial"/>
          <w:sz w:val="24"/>
          <w:szCs w:val="24"/>
        </w:rPr>
        <w:t>от</w:t>
      </w:r>
      <w:r w:rsidR="0093024C">
        <w:rPr>
          <w:rFonts w:ascii="Arial" w:hAnsi="Arial" w:cs="Arial"/>
          <w:kern w:val="3"/>
          <w:sz w:val="24"/>
          <w:szCs w:val="24"/>
        </w:rPr>
        <w:t xml:space="preserve"> </w:t>
      </w:r>
      <w:r w:rsidR="00A7293E" w:rsidRPr="00A7293E">
        <w:rPr>
          <w:rFonts w:ascii="Arial" w:hAnsi="Arial" w:cs="Arial"/>
          <w:kern w:val="3"/>
          <w:sz w:val="24"/>
          <w:szCs w:val="24"/>
        </w:rPr>
        <w:t xml:space="preserve">13 мая 2024 года № 1008 </w:t>
      </w:r>
      <w:r w:rsidR="00D44A74">
        <w:rPr>
          <w:rFonts w:ascii="Arial" w:hAnsi="Arial" w:cs="Arial"/>
          <w:kern w:val="3"/>
          <w:sz w:val="24"/>
          <w:szCs w:val="24"/>
        </w:rPr>
        <w:t>«</w:t>
      </w:r>
      <w:r w:rsidR="000F175C">
        <w:rPr>
          <w:rFonts w:ascii="Arial" w:hAnsi="Arial" w:cs="Arial"/>
          <w:kern w:val="3"/>
          <w:sz w:val="24"/>
          <w:szCs w:val="24"/>
        </w:rPr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которому проводятся</w:t>
      </w:r>
      <w:r w:rsidR="00D44A74">
        <w:rPr>
          <w:rFonts w:ascii="Arial" w:hAnsi="Arial" w:cs="Arial"/>
          <w:kern w:val="3"/>
          <w:sz w:val="24"/>
          <w:szCs w:val="24"/>
        </w:rPr>
        <w:t xml:space="preserve"> </w:t>
      </w:r>
      <w:r w:rsidR="000F175C">
        <w:rPr>
          <w:rFonts w:ascii="Arial" w:hAnsi="Arial" w:cs="Arial"/>
          <w:kern w:val="3"/>
          <w:sz w:val="24"/>
          <w:szCs w:val="24"/>
        </w:rPr>
        <w:t>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</w:t>
      </w:r>
      <w:r w:rsidR="00DD1142">
        <w:rPr>
          <w:rFonts w:ascii="Arial" w:hAnsi="Arial" w:cs="Arial"/>
          <w:kern w:val="3"/>
          <w:sz w:val="24"/>
          <w:szCs w:val="24"/>
        </w:rPr>
        <w:t>, в 2024/2025 учебном году</w:t>
      </w:r>
      <w:r w:rsidR="00D44A74">
        <w:rPr>
          <w:rFonts w:ascii="Arial" w:hAnsi="Arial" w:cs="Arial"/>
          <w:kern w:val="3"/>
          <w:sz w:val="24"/>
          <w:szCs w:val="24"/>
        </w:rPr>
        <w:t>»</w:t>
      </w:r>
      <w:r w:rsidR="005E5172" w:rsidRPr="00FB0FC6">
        <w:rPr>
          <w:rFonts w:ascii="Arial" w:hAnsi="Arial" w:cs="Arial"/>
          <w:sz w:val="24"/>
          <w:szCs w:val="24"/>
        </w:rPr>
        <w:t>;</w:t>
      </w:r>
    </w:p>
    <w:p w:rsidR="00053207" w:rsidRDefault="004462F3" w:rsidP="001B09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письма</w:t>
      </w:r>
      <w:r w:rsidRPr="00FB0FC6">
        <w:rPr>
          <w:rFonts w:ascii="Arial" w:hAnsi="Arial" w:cs="Arial"/>
          <w:sz w:val="24"/>
          <w:szCs w:val="24"/>
        </w:rPr>
        <w:t xml:space="preserve"> Федеральной службы по надзору в сфере образования и науки от </w:t>
      </w:r>
      <w:r>
        <w:rPr>
          <w:rFonts w:ascii="Arial" w:hAnsi="Arial" w:cs="Arial"/>
          <w:sz w:val="24"/>
          <w:szCs w:val="24"/>
        </w:rPr>
        <w:br/>
      </w:r>
      <w:r w:rsidR="00A7293E" w:rsidRPr="00A7293E">
        <w:rPr>
          <w:rFonts w:ascii="Arial" w:hAnsi="Arial" w:cs="Arial"/>
          <w:kern w:val="3"/>
          <w:sz w:val="24"/>
          <w:szCs w:val="24"/>
        </w:rPr>
        <w:t>16 января 2025 года №</w:t>
      </w:r>
      <w:r w:rsidR="00554A48">
        <w:rPr>
          <w:rFonts w:ascii="Arial" w:hAnsi="Arial" w:cs="Arial"/>
          <w:kern w:val="3"/>
          <w:sz w:val="24"/>
          <w:szCs w:val="24"/>
        </w:rPr>
        <w:t xml:space="preserve"> </w:t>
      </w:r>
      <w:r w:rsidR="00A7293E" w:rsidRPr="00A7293E">
        <w:rPr>
          <w:rFonts w:ascii="Arial" w:hAnsi="Arial" w:cs="Arial"/>
          <w:kern w:val="3"/>
          <w:sz w:val="24"/>
          <w:szCs w:val="24"/>
        </w:rPr>
        <w:t xml:space="preserve">04-9 </w:t>
      </w:r>
      <w:r w:rsidRPr="00800364">
        <w:rPr>
          <w:rFonts w:ascii="Arial" w:hAnsi="Arial" w:cs="Arial"/>
          <w:kern w:val="3"/>
          <w:sz w:val="24"/>
          <w:szCs w:val="24"/>
        </w:rPr>
        <w:t xml:space="preserve">«О проведении </w:t>
      </w:r>
      <w:r w:rsidRPr="00800364">
        <w:rPr>
          <w:rFonts w:ascii="Arial" w:hAnsi="Arial" w:cs="Arial"/>
          <w:sz w:val="24"/>
          <w:szCs w:val="24"/>
        </w:rPr>
        <w:t>ВПР в 202</w:t>
      </w:r>
      <w:r w:rsidR="00800364" w:rsidRPr="00800364">
        <w:rPr>
          <w:rFonts w:ascii="Arial" w:hAnsi="Arial" w:cs="Arial"/>
          <w:sz w:val="24"/>
          <w:szCs w:val="24"/>
        </w:rPr>
        <w:t>4</w:t>
      </w:r>
      <w:r w:rsidR="00A7293E">
        <w:rPr>
          <w:rFonts w:ascii="Arial" w:hAnsi="Arial" w:cs="Arial"/>
          <w:sz w:val="24"/>
          <w:szCs w:val="24"/>
        </w:rPr>
        <w:t>/25</w:t>
      </w:r>
      <w:r w:rsidRPr="00800364">
        <w:rPr>
          <w:rFonts w:ascii="Arial" w:hAnsi="Arial" w:cs="Arial"/>
          <w:sz w:val="24"/>
          <w:szCs w:val="24"/>
        </w:rPr>
        <w:t xml:space="preserve"> году</w:t>
      </w:r>
      <w:r w:rsidR="002358C7" w:rsidRPr="00800364">
        <w:rPr>
          <w:rFonts w:ascii="Arial" w:hAnsi="Arial" w:cs="Arial"/>
          <w:sz w:val="24"/>
          <w:szCs w:val="24"/>
        </w:rPr>
        <w:t>»</w:t>
      </w:r>
      <w:r w:rsidR="00DD1142">
        <w:rPr>
          <w:rFonts w:ascii="Arial" w:hAnsi="Arial" w:cs="Arial"/>
          <w:sz w:val="24"/>
          <w:szCs w:val="24"/>
        </w:rPr>
        <w:t>;</w:t>
      </w:r>
    </w:p>
    <w:p w:rsidR="00DD1142" w:rsidRPr="00FB0FC6" w:rsidRDefault="00DD1142" w:rsidP="001B09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письма Федерального государственного бюджетного учреждения «Федеральный институт оценки качества образования» от 20 февраля 2025 года № 02-25/146.</w:t>
      </w:r>
    </w:p>
    <w:p w:rsidR="00D87A52" w:rsidRPr="00FB0FC6" w:rsidRDefault="00D87A52" w:rsidP="004755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2.</w:t>
      </w:r>
      <w:r w:rsidR="004C4E53" w:rsidRPr="00FB0FC6">
        <w:rPr>
          <w:rFonts w:ascii="Arial" w:hAnsi="Arial" w:cs="Arial"/>
          <w:sz w:val="24"/>
          <w:szCs w:val="24"/>
        </w:rPr>
        <w:t> </w:t>
      </w:r>
      <w:r w:rsidRPr="00FB0FC6">
        <w:rPr>
          <w:rFonts w:ascii="Arial" w:hAnsi="Arial" w:cs="Arial"/>
          <w:sz w:val="24"/>
          <w:szCs w:val="24"/>
        </w:rPr>
        <w:t>Организационная схема определяет:</w:t>
      </w:r>
    </w:p>
    <w:p w:rsidR="00D87A52" w:rsidRPr="00FB0FC6" w:rsidRDefault="00D87A52" w:rsidP="004755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 xml:space="preserve">1) перечень субъектов, принимающих участие в подготовке и проведении ВПР на территории Курганской области в </w:t>
      </w:r>
      <w:r w:rsidR="00F90BF1">
        <w:rPr>
          <w:rFonts w:ascii="Arial" w:hAnsi="Arial" w:cs="Arial"/>
          <w:sz w:val="24"/>
          <w:szCs w:val="24"/>
        </w:rPr>
        <w:t>202</w:t>
      </w:r>
      <w:r w:rsidR="00A7293E">
        <w:rPr>
          <w:rFonts w:ascii="Arial" w:hAnsi="Arial" w:cs="Arial"/>
          <w:sz w:val="24"/>
          <w:szCs w:val="24"/>
        </w:rPr>
        <w:t>5</w:t>
      </w:r>
      <w:r w:rsidR="00A23DAC" w:rsidRPr="00FB0FC6">
        <w:rPr>
          <w:rFonts w:ascii="Arial" w:hAnsi="Arial" w:cs="Arial"/>
          <w:sz w:val="24"/>
          <w:szCs w:val="24"/>
        </w:rPr>
        <w:t xml:space="preserve"> </w:t>
      </w:r>
      <w:r w:rsidR="00AD51AA">
        <w:rPr>
          <w:rFonts w:ascii="Arial" w:hAnsi="Arial" w:cs="Arial"/>
          <w:sz w:val="24"/>
          <w:szCs w:val="24"/>
        </w:rPr>
        <w:t>году</w:t>
      </w:r>
      <w:r w:rsidRPr="00FB0FC6">
        <w:rPr>
          <w:rFonts w:ascii="Arial" w:hAnsi="Arial" w:cs="Arial"/>
          <w:sz w:val="24"/>
          <w:szCs w:val="24"/>
        </w:rPr>
        <w:t>, и порядок их взаимодействия;</w:t>
      </w:r>
    </w:p>
    <w:p w:rsidR="00D87A52" w:rsidRPr="00FB0FC6" w:rsidRDefault="00D87A52" w:rsidP="004755C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2) </w:t>
      </w:r>
      <w:r w:rsidR="009E3045" w:rsidRPr="00FB0FC6">
        <w:rPr>
          <w:rFonts w:ascii="Arial" w:hAnsi="Arial" w:cs="Arial"/>
          <w:sz w:val="24"/>
          <w:szCs w:val="24"/>
        </w:rPr>
        <w:t>график</w:t>
      </w:r>
      <w:r w:rsidRPr="00FB0FC6">
        <w:rPr>
          <w:rFonts w:ascii="Arial" w:hAnsi="Arial" w:cs="Arial"/>
          <w:sz w:val="24"/>
          <w:szCs w:val="24"/>
        </w:rPr>
        <w:t xml:space="preserve"> проведени</w:t>
      </w:r>
      <w:r w:rsidR="00ED66C8" w:rsidRPr="00FB0FC6">
        <w:rPr>
          <w:rFonts w:ascii="Arial" w:hAnsi="Arial" w:cs="Arial"/>
          <w:sz w:val="24"/>
          <w:szCs w:val="24"/>
        </w:rPr>
        <w:t>я</w:t>
      </w:r>
      <w:r w:rsidRPr="00FB0FC6">
        <w:rPr>
          <w:rFonts w:ascii="Arial" w:hAnsi="Arial" w:cs="Arial"/>
          <w:sz w:val="24"/>
          <w:szCs w:val="24"/>
        </w:rPr>
        <w:t xml:space="preserve"> ВПР на территории Курганской области </w:t>
      </w:r>
      <w:r w:rsidR="00F90BF1">
        <w:rPr>
          <w:rFonts w:ascii="Arial" w:hAnsi="Arial" w:cs="Arial"/>
          <w:sz w:val="24"/>
          <w:szCs w:val="24"/>
        </w:rPr>
        <w:t>в 20</w:t>
      </w:r>
      <w:r w:rsidR="00A745A3">
        <w:rPr>
          <w:rFonts w:ascii="Arial" w:hAnsi="Arial" w:cs="Arial"/>
          <w:sz w:val="24"/>
          <w:szCs w:val="24"/>
        </w:rPr>
        <w:t>2</w:t>
      </w:r>
      <w:r w:rsidR="00A7293E">
        <w:rPr>
          <w:rFonts w:ascii="Arial" w:hAnsi="Arial" w:cs="Arial"/>
          <w:sz w:val="24"/>
          <w:szCs w:val="24"/>
        </w:rPr>
        <w:t>5</w:t>
      </w:r>
      <w:r w:rsidR="00D00047" w:rsidRPr="00FB0FC6">
        <w:rPr>
          <w:rFonts w:ascii="Arial" w:hAnsi="Arial" w:cs="Arial"/>
          <w:sz w:val="24"/>
          <w:szCs w:val="24"/>
        </w:rPr>
        <w:t xml:space="preserve"> </w:t>
      </w:r>
      <w:r w:rsidR="00D00047">
        <w:rPr>
          <w:rFonts w:ascii="Arial" w:hAnsi="Arial" w:cs="Arial"/>
          <w:sz w:val="24"/>
          <w:szCs w:val="24"/>
        </w:rPr>
        <w:t>году</w:t>
      </w:r>
      <w:r w:rsidR="00414F63">
        <w:rPr>
          <w:rFonts w:ascii="Arial" w:hAnsi="Arial" w:cs="Arial"/>
          <w:sz w:val="24"/>
          <w:szCs w:val="24"/>
        </w:rPr>
        <w:t>;</w:t>
      </w:r>
    </w:p>
    <w:p w:rsidR="00D87A52" w:rsidRPr="00FB0FC6" w:rsidRDefault="00D87A52" w:rsidP="004755C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3) </w:t>
      </w:r>
      <w:r w:rsidR="00ED66C8" w:rsidRPr="00FB0FC6">
        <w:rPr>
          <w:rFonts w:ascii="Arial" w:hAnsi="Arial" w:cs="Arial"/>
          <w:sz w:val="24"/>
          <w:szCs w:val="24"/>
        </w:rPr>
        <w:t xml:space="preserve">порядок </w:t>
      </w:r>
      <w:r w:rsidRPr="00FB0FC6">
        <w:rPr>
          <w:rFonts w:ascii="Arial" w:hAnsi="Arial" w:cs="Arial"/>
          <w:sz w:val="24"/>
          <w:szCs w:val="24"/>
        </w:rPr>
        <w:t>проведени</w:t>
      </w:r>
      <w:r w:rsidR="005E5172" w:rsidRPr="00FB0FC6">
        <w:rPr>
          <w:rFonts w:ascii="Arial" w:hAnsi="Arial" w:cs="Arial"/>
          <w:sz w:val="24"/>
          <w:szCs w:val="24"/>
        </w:rPr>
        <w:t>я</w:t>
      </w:r>
      <w:r w:rsidRPr="00FB0FC6">
        <w:rPr>
          <w:rFonts w:ascii="Arial" w:hAnsi="Arial" w:cs="Arial"/>
          <w:sz w:val="24"/>
          <w:szCs w:val="24"/>
        </w:rPr>
        <w:t xml:space="preserve"> ВПР для лиц в образовательных организациях.</w:t>
      </w:r>
    </w:p>
    <w:p w:rsidR="00D87A52" w:rsidRPr="00FB0FC6" w:rsidRDefault="00D87A52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3.</w:t>
      </w:r>
      <w:r w:rsidR="004C4E53" w:rsidRPr="00FB0FC6">
        <w:rPr>
          <w:rFonts w:ascii="Arial" w:hAnsi="Arial" w:cs="Arial"/>
          <w:sz w:val="24"/>
          <w:szCs w:val="24"/>
        </w:rPr>
        <w:t> </w:t>
      </w:r>
      <w:r w:rsidRPr="00FB0FC6">
        <w:rPr>
          <w:rFonts w:ascii="Arial" w:hAnsi="Arial" w:cs="Arial"/>
          <w:sz w:val="24"/>
          <w:szCs w:val="24"/>
        </w:rPr>
        <w:t xml:space="preserve">В подготовке и проведении ВПР </w:t>
      </w:r>
      <w:r w:rsidR="00F90BF1">
        <w:rPr>
          <w:rFonts w:ascii="Arial" w:hAnsi="Arial" w:cs="Arial"/>
          <w:sz w:val="24"/>
          <w:szCs w:val="24"/>
        </w:rPr>
        <w:t>в 202</w:t>
      </w:r>
      <w:r w:rsidR="00A7293E">
        <w:rPr>
          <w:rFonts w:ascii="Arial" w:hAnsi="Arial" w:cs="Arial"/>
          <w:sz w:val="24"/>
          <w:szCs w:val="24"/>
        </w:rPr>
        <w:t>5</w:t>
      </w:r>
      <w:r w:rsidR="00A03B51" w:rsidRPr="00FB0FC6">
        <w:rPr>
          <w:rFonts w:ascii="Arial" w:hAnsi="Arial" w:cs="Arial"/>
          <w:sz w:val="24"/>
          <w:szCs w:val="24"/>
        </w:rPr>
        <w:t xml:space="preserve"> </w:t>
      </w:r>
      <w:r w:rsidR="00A03B51">
        <w:rPr>
          <w:rFonts w:ascii="Arial" w:hAnsi="Arial" w:cs="Arial"/>
          <w:sz w:val="24"/>
          <w:szCs w:val="24"/>
        </w:rPr>
        <w:t>году</w:t>
      </w:r>
      <w:r w:rsidR="00FB0FC6" w:rsidRPr="00FB0FC6">
        <w:rPr>
          <w:rFonts w:ascii="Arial" w:hAnsi="Arial" w:cs="Arial"/>
          <w:sz w:val="24"/>
          <w:szCs w:val="24"/>
        </w:rPr>
        <w:t xml:space="preserve"> </w:t>
      </w:r>
      <w:r w:rsidRPr="00FB0FC6">
        <w:rPr>
          <w:rFonts w:ascii="Arial" w:hAnsi="Arial" w:cs="Arial"/>
          <w:sz w:val="24"/>
          <w:szCs w:val="24"/>
        </w:rPr>
        <w:t>принимают участие:</w:t>
      </w:r>
    </w:p>
    <w:p w:rsidR="00D87A52" w:rsidRPr="00FB0FC6" w:rsidRDefault="00D87A52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 xml:space="preserve">- Департамент образования и науки </w:t>
      </w:r>
      <w:r w:rsidR="00CC75D3">
        <w:rPr>
          <w:rFonts w:ascii="Arial" w:hAnsi="Arial" w:cs="Arial"/>
          <w:sz w:val="24"/>
          <w:szCs w:val="24"/>
        </w:rPr>
        <w:t xml:space="preserve">Курганской области (далее – </w:t>
      </w:r>
      <w:r w:rsidRPr="00FB0FC6">
        <w:rPr>
          <w:rFonts w:ascii="Arial" w:hAnsi="Arial" w:cs="Arial"/>
          <w:sz w:val="24"/>
          <w:szCs w:val="24"/>
        </w:rPr>
        <w:t>Д</w:t>
      </w:r>
      <w:r w:rsidR="003A36C4" w:rsidRPr="00FB0FC6">
        <w:rPr>
          <w:rFonts w:ascii="Arial" w:hAnsi="Arial" w:cs="Arial"/>
          <w:sz w:val="24"/>
          <w:szCs w:val="24"/>
        </w:rPr>
        <w:t>епартамент</w:t>
      </w:r>
      <w:r w:rsidRPr="00FB0FC6">
        <w:rPr>
          <w:rFonts w:ascii="Arial" w:hAnsi="Arial" w:cs="Arial"/>
          <w:sz w:val="24"/>
          <w:szCs w:val="24"/>
        </w:rPr>
        <w:t>);</w:t>
      </w:r>
    </w:p>
    <w:p w:rsidR="00D87A52" w:rsidRPr="00FB0FC6" w:rsidRDefault="00D87A52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государственные</w:t>
      </w:r>
      <w:r w:rsidR="00ED66C8" w:rsidRPr="00FB0FC6">
        <w:rPr>
          <w:rFonts w:ascii="Arial" w:hAnsi="Arial" w:cs="Arial"/>
          <w:sz w:val="24"/>
          <w:szCs w:val="24"/>
        </w:rPr>
        <w:t xml:space="preserve"> образовательные организации</w:t>
      </w:r>
      <w:r w:rsidRPr="00FB0FC6">
        <w:rPr>
          <w:rFonts w:ascii="Arial" w:hAnsi="Arial" w:cs="Arial"/>
          <w:sz w:val="24"/>
          <w:szCs w:val="24"/>
        </w:rPr>
        <w:t>, негосударственные</w:t>
      </w:r>
      <w:r w:rsidR="00ED66C8" w:rsidRPr="00FB0FC6">
        <w:rPr>
          <w:rFonts w:ascii="Arial" w:hAnsi="Arial" w:cs="Arial"/>
          <w:sz w:val="24"/>
          <w:szCs w:val="24"/>
        </w:rPr>
        <w:t xml:space="preserve"> образовательные организации </w:t>
      </w:r>
      <w:r w:rsidRPr="00FB0FC6">
        <w:rPr>
          <w:rFonts w:ascii="Arial" w:hAnsi="Arial" w:cs="Arial"/>
          <w:sz w:val="24"/>
          <w:szCs w:val="24"/>
        </w:rPr>
        <w:t>и муниципальные образовательные организации Курганской области (далее – образовательные организации</w:t>
      </w:r>
      <w:r w:rsidR="008C5FD2">
        <w:rPr>
          <w:rFonts w:ascii="Arial" w:hAnsi="Arial" w:cs="Arial"/>
          <w:sz w:val="24"/>
          <w:szCs w:val="24"/>
        </w:rPr>
        <w:t xml:space="preserve">, </w:t>
      </w:r>
      <w:r w:rsidR="008C5FD2" w:rsidRPr="00FB0FC6">
        <w:rPr>
          <w:rFonts w:ascii="Arial" w:hAnsi="Arial" w:cs="Arial"/>
          <w:color w:val="000000"/>
          <w:sz w:val="24"/>
        </w:rPr>
        <w:t>ОО</w:t>
      </w:r>
      <w:r w:rsidRPr="00FB0FC6">
        <w:rPr>
          <w:rFonts w:ascii="Arial" w:hAnsi="Arial" w:cs="Arial"/>
          <w:sz w:val="24"/>
          <w:szCs w:val="24"/>
        </w:rPr>
        <w:t>);</w:t>
      </w:r>
    </w:p>
    <w:p w:rsidR="00D87A52" w:rsidRPr="00241FC6" w:rsidRDefault="00D87A52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Hlk190359499"/>
      <w:r w:rsidRPr="00591341">
        <w:rPr>
          <w:rFonts w:ascii="Arial" w:hAnsi="Arial" w:cs="Arial"/>
          <w:sz w:val="24"/>
          <w:szCs w:val="24"/>
        </w:rPr>
        <w:t>- </w:t>
      </w:r>
      <w:r w:rsidR="00554A48" w:rsidRPr="00591341">
        <w:rPr>
          <w:rFonts w:ascii="Arial" w:hAnsi="Arial" w:cs="Arial"/>
          <w:sz w:val="24"/>
          <w:szCs w:val="24"/>
        </w:rPr>
        <w:t xml:space="preserve">органы местного самоуправления муниципальных образований Курганской области, осуществляющие управление в сфере образования (далее – ОМС, осуществляющие управление в сфере образования) </w:t>
      </w:r>
      <w:r w:rsidRPr="00591341">
        <w:rPr>
          <w:rFonts w:ascii="Arial" w:hAnsi="Arial" w:cs="Arial"/>
          <w:sz w:val="24"/>
          <w:szCs w:val="24"/>
        </w:rPr>
        <w:t>(по согласованию).</w:t>
      </w:r>
    </w:p>
    <w:bookmarkEnd w:id="0"/>
    <w:p w:rsidR="00241FC6" w:rsidRPr="00FB0FC6" w:rsidRDefault="00241FC6" w:rsidP="00241FC6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1FC6">
        <w:rPr>
          <w:rFonts w:ascii="Arial" w:hAnsi="Arial" w:cs="Arial"/>
          <w:sz w:val="24"/>
          <w:szCs w:val="24"/>
        </w:rPr>
        <w:t>Участниками ВПР являются</w:t>
      </w:r>
      <w:r w:rsidRPr="00FB0FC6">
        <w:rPr>
          <w:rFonts w:ascii="Arial" w:hAnsi="Arial" w:cs="Arial"/>
          <w:sz w:val="24"/>
          <w:szCs w:val="24"/>
        </w:rPr>
        <w:t xml:space="preserve"> все обучающиеся соответствующих классов всех образовательных организаций Курганской области, реализующих программы</w:t>
      </w:r>
      <w:r w:rsidRPr="008970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начального общего,</w:t>
      </w:r>
      <w:r w:rsidRPr="00FB0FC6">
        <w:rPr>
          <w:rFonts w:ascii="Arial" w:hAnsi="Arial" w:cs="Arial"/>
          <w:sz w:val="24"/>
          <w:szCs w:val="24"/>
        </w:rPr>
        <w:t xml:space="preserve"> основного общего и/или среднего общего образования</w:t>
      </w:r>
      <w:r w:rsidR="00667198">
        <w:rPr>
          <w:rFonts w:ascii="Arial" w:hAnsi="Arial" w:cs="Arial"/>
          <w:sz w:val="24"/>
          <w:szCs w:val="24"/>
        </w:rPr>
        <w:t xml:space="preserve"> за исключением обучающихся специальных учебно-воспитательных учреждений закрытого типа и учреждений, исполняющих наказание в виде лишения свободы</w:t>
      </w:r>
      <w:r w:rsidRPr="00FB0FC6">
        <w:rPr>
          <w:rFonts w:ascii="Arial" w:hAnsi="Arial" w:cs="Arial"/>
          <w:sz w:val="24"/>
          <w:szCs w:val="24"/>
        </w:rPr>
        <w:t>.</w:t>
      </w:r>
    </w:p>
    <w:p w:rsidR="00D87D74" w:rsidRDefault="001A794E" w:rsidP="004755C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="00D87D74" w:rsidRPr="00FB0FC6">
        <w:rPr>
          <w:rFonts w:ascii="Arial" w:hAnsi="Arial" w:cs="Arial"/>
          <w:sz w:val="24"/>
          <w:szCs w:val="24"/>
        </w:rPr>
        <w:t>ВПР</w:t>
      </w:r>
      <w:r w:rsidR="00D87D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принимают участие</w:t>
      </w:r>
      <w:r w:rsidR="00D87D74">
        <w:rPr>
          <w:rFonts w:ascii="Arial" w:hAnsi="Arial" w:cs="Arial"/>
          <w:sz w:val="24"/>
          <w:szCs w:val="24"/>
        </w:rPr>
        <w:t>:</w:t>
      </w:r>
    </w:p>
    <w:p w:rsidR="00D87D74" w:rsidRDefault="001A794E" w:rsidP="00D87D74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 в </w:t>
      </w:r>
      <w:r w:rsidR="00D237BC">
        <w:rPr>
          <w:rFonts w:ascii="Arial" w:hAnsi="Arial" w:cs="Arial"/>
          <w:sz w:val="24"/>
          <w:szCs w:val="24"/>
        </w:rPr>
        <w:t>4 класс</w:t>
      </w:r>
      <w:r>
        <w:rPr>
          <w:rFonts w:ascii="Arial" w:hAnsi="Arial" w:cs="Arial"/>
          <w:sz w:val="24"/>
          <w:szCs w:val="24"/>
        </w:rPr>
        <w:t>ах</w:t>
      </w:r>
      <w:r w:rsidR="00D87D74">
        <w:rPr>
          <w:rFonts w:ascii="Arial" w:hAnsi="Arial" w:cs="Arial"/>
          <w:sz w:val="24"/>
          <w:szCs w:val="24"/>
        </w:rPr>
        <w:t xml:space="preserve"> по предмет</w:t>
      </w:r>
      <w:r>
        <w:rPr>
          <w:rFonts w:ascii="Arial" w:hAnsi="Arial" w:cs="Arial"/>
          <w:sz w:val="24"/>
          <w:szCs w:val="24"/>
        </w:rPr>
        <w:t>ам</w:t>
      </w:r>
      <w:r w:rsidR="00D87D74">
        <w:rPr>
          <w:rFonts w:ascii="Arial" w:hAnsi="Arial" w:cs="Arial"/>
          <w:sz w:val="24"/>
          <w:szCs w:val="24"/>
        </w:rPr>
        <w:t xml:space="preserve"> «</w:t>
      </w:r>
      <w:r w:rsidR="00D87D74" w:rsidRPr="00FB0FC6">
        <w:rPr>
          <w:rFonts w:ascii="Arial" w:hAnsi="Arial" w:cs="Arial"/>
          <w:sz w:val="24"/>
          <w:szCs w:val="24"/>
        </w:rPr>
        <w:t>Русский язык</w:t>
      </w:r>
      <w:r w:rsidR="00D87D74">
        <w:rPr>
          <w:rFonts w:ascii="Arial" w:hAnsi="Arial" w:cs="Arial"/>
          <w:sz w:val="24"/>
          <w:szCs w:val="24"/>
        </w:rPr>
        <w:t>», «</w:t>
      </w:r>
      <w:r w:rsidR="00D87D74" w:rsidRPr="00FB0FC6">
        <w:rPr>
          <w:rFonts w:ascii="Arial" w:hAnsi="Arial" w:cs="Arial"/>
          <w:sz w:val="24"/>
          <w:szCs w:val="24"/>
        </w:rPr>
        <w:t>Математика</w:t>
      </w:r>
      <w:r w:rsidR="00D87D74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все обучающиеся параллели;</w:t>
      </w:r>
      <w:r w:rsidR="00A7293E" w:rsidRPr="00A7293E">
        <w:t xml:space="preserve"> </w:t>
      </w:r>
      <w:r w:rsidR="00AE77AA">
        <w:rPr>
          <w:rFonts w:ascii="Arial" w:hAnsi="Arial" w:cs="Arial"/>
          <w:sz w:val="24"/>
          <w:szCs w:val="24"/>
        </w:rPr>
        <w:t>о</w:t>
      </w:r>
      <w:r w:rsidR="00A7293E" w:rsidRPr="00A7293E">
        <w:rPr>
          <w:rFonts w:ascii="Arial" w:hAnsi="Arial" w:cs="Arial"/>
          <w:sz w:val="24"/>
          <w:szCs w:val="24"/>
        </w:rPr>
        <w:t>дин предмет</w:t>
      </w:r>
      <w:r>
        <w:rPr>
          <w:rFonts w:ascii="Arial" w:hAnsi="Arial" w:cs="Arial"/>
          <w:sz w:val="24"/>
          <w:szCs w:val="24"/>
        </w:rPr>
        <w:t xml:space="preserve"> (</w:t>
      </w:r>
      <w:r w:rsidRPr="00A7293E">
        <w:rPr>
          <w:rFonts w:ascii="Arial" w:hAnsi="Arial" w:cs="Arial"/>
          <w:sz w:val="24"/>
          <w:szCs w:val="24"/>
        </w:rPr>
        <w:t xml:space="preserve">«Окружающий мир», «Литературное чтение», </w:t>
      </w:r>
      <w:r>
        <w:rPr>
          <w:rFonts w:ascii="Arial" w:hAnsi="Arial" w:cs="Arial"/>
          <w:sz w:val="24"/>
          <w:szCs w:val="24"/>
        </w:rPr>
        <w:t>«И</w:t>
      </w:r>
      <w:r w:rsidRPr="00A7293E">
        <w:rPr>
          <w:rFonts w:ascii="Arial" w:hAnsi="Arial" w:cs="Arial"/>
          <w:sz w:val="24"/>
          <w:szCs w:val="24"/>
        </w:rPr>
        <w:t>ностранный (</w:t>
      </w:r>
      <w:r>
        <w:rPr>
          <w:rFonts w:ascii="Arial" w:hAnsi="Arial" w:cs="Arial"/>
          <w:sz w:val="24"/>
          <w:szCs w:val="24"/>
        </w:rPr>
        <w:t>а</w:t>
      </w:r>
      <w:r w:rsidRPr="00A7293E">
        <w:rPr>
          <w:rFonts w:ascii="Arial" w:hAnsi="Arial" w:cs="Arial"/>
          <w:sz w:val="24"/>
          <w:szCs w:val="24"/>
        </w:rPr>
        <w:t xml:space="preserve">нглийский, </w:t>
      </w:r>
      <w:r>
        <w:rPr>
          <w:rFonts w:ascii="Arial" w:hAnsi="Arial" w:cs="Arial"/>
          <w:sz w:val="24"/>
          <w:szCs w:val="24"/>
        </w:rPr>
        <w:t>н</w:t>
      </w:r>
      <w:r w:rsidRPr="00A7293E">
        <w:rPr>
          <w:rFonts w:ascii="Arial" w:hAnsi="Arial" w:cs="Arial"/>
          <w:sz w:val="24"/>
          <w:szCs w:val="24"/>
        </w:rPr>
        <w:t xml:space="preserve">емецкий, </w:t>
      </w:r>
      <w:r>
        <w:rPr>
          <w:rFonts w:ascii="Arial" w:hAnsi="Arial" w:cs="Arial"/>
          <w:sz w:val="24"/>
          <w:szCs w:val="24"/>
        </w:rPr>
        <w:t>ф</w:t>
      </w:r>
      <w:r w:rsidRPr="00A7293E">
        <w:rPr>
          <w:rFonts w:ascii="Arial" w:hAnsi="Arial" w:cs="Arial"/>
          <w:sz w:val="24"/>
          <w:szCs w:val="24"/>
        </w:rPr>
        <w:t>ранцузский)</w:t>
      </w:r>
      <w:r>
        <w:rPr>
          <w:rFonts w:ascii="Arial" w:hAnsi="Arial" w:cs="Arial"/>
          <w:sz w:val="24"/>
          <w:szCs w:val="24"/>
        </w:rPr>
        <w:t xml:space="preserve"> </w:t>
      </w:r>
      <w:r w:rsidRPr="00A7293E">
        <w:rPr>
          <w:rFonts w:ascii="Arial" w:hAnsi="Arial" w:cs="Arial"/>
          <w:sz w:val="24"/>
          <w:szCs w:val="24"/>
        </w:rPr>
        <w:t>язык</w:t>
      </w:r>
      <w:r>
        <w:rPr>
          <w:rFonts w:ascii="Arial" w:hAnsi="Arial" w:cs="Arial"/>
          <w:sz w:val="24"/>
          <w:szCs w:val="24"/>
        </w:rPr>
        <w:t>»</w:t>
      </w:r>
      <w:r w:rsidR="002462D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распреде</w:t>
      </w:r>
      <w:r w:rsidR="00005261">
        <w:rPr>
          <w:rFonts w:ascii="Arial" w:hAnsi="Arial" w:cs="Arial"/>
          <w:sz w:val="24"/>
          <w:szCs w:val="24"/>
        </w:rPr>
        <w:t>ляется федеральным организатором для каждого класса на</w:t>
      </w:r>
      <w:r w:rsidR="00A7293E"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 w:rsidR="00005261">
        <w:rPr>
          <w:rFonts w:ascii="Arial" w:hAnsi="Arial" w:cs="Arial"/>
          <w:sz w:val="24"/>
          <w:szCs w:val="24"/>
        </w:rPr>
        <w:t>;</w:t>
      </w:r>
    </w:p>
    <w:p w:rsidR="00241FC6" w:rsidRPr="00591341" w:rsidRDefault="00005261" w:rsidP="00757D4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 в</w:t>
      </w:r>
      <w:r w:rsidR="00D237BC" w:rsidRPr="00591341">
        <w:rPr>
          <w:rFonts w:ascii="Arial" w:hAnsi="Arial" w:cs="Arial"/>
          <w:sz w:val="24"/>
          <w:szCs w:val="24"/>
        </w:rPr>
        <w:t xml:space="preserve"> 5 класс</w:t>
      </w:r>
      <w:r>
        <w:rPr>
          <w:rFonts w:ascii="Arial" w:hAnsi="Arial" w:cs="Arial"/>
          <w:sz w:val="24"/>
          <w:szCs w:val="24"/>
        </w:rPr>
        <w:t>ах</w:t>
      </w:r>
      <w:r w:rsidR="00757D4F" w:rsidRPr="00591341">
        <w:rPr>
          <w:rFonts w:ascii="Arial" w:hAnsi="Arial" w:cs="Arial"/>
          <w:sz w:val="24"/>
          <w:szCs w:val="24"/>
        </w:rPr>
        <w:t xml:space="preserve"> по предмет</w:t>
      </w:r>
      <w:r>
        <w:rPr>
          <w:rFonts w:ascii="Arial" w:hAnsi="Arial" w:cs="Arial"/>
          <w:sz w:val="24"/>
          <w:szCs w:val="24"/>
        </w:rPr>
        <w:t>ам</w:t>
      </w:r>
      <w:r w:rsidR="00757D4F" w:rsidRPr="00591341">
        <w:rPr>
          <w:rFonts w:ascii="Arial" w:hAnsi="Arial" w:cs="Arial"/>
          <w:sz w:val="24"/>
          <w:szCs w:val="24"/>
        </w:rPr>
        <w:t xml:space="preserve"> «Русский язык», «Математика»</w:t>
      </w:r>
      <w:r>
        <w:rPr>
          <w:rFonts w:ascii="Arial" w:hAnsi="Arial" w:cs="Arial"/>
          <w:sz w:val="24"/>
          <w:szCs w:val="24"/>
        </w:rPr>
        <w:t xml:space="preserve"> все обучающиеся параллели; два</w:t>
      </w:r>
      <w:r w:rsidR="00A7293E" w:rsidRPr="00591341">
        <w:rPr>
          <w:rFonts w:ascii="Arial" w:hAnsi="Arial" w:cs="Arial"/>
          <w:sz w:val="24"/>
          <w:szCs w:val="24"/>
        </w:rPr>
        <w:t xml:space="preserve"> предмет</w:t>
      </w:r>
      <w:r>
        <w:rPr>
          <w:rFonts w:ascii="Arial" w:hAnsi="Arial" w:cs="Arial"/>
          <w:sz w:val="24"/>
          <w:szCs w:val="24"/>
        </w:rPr>
        <w:t>а (</w:t>
      </w:r>
      <w:r w:rsidRPr="00591341">
        <w:rPr>
          <w:rFonts w:ascii="Arial" w:hAnsi="Arial" w:cs="Arial"/>
          <w:sz w:val="24"/>
          <w:szCs w:val="24"/>
        </w:rPr>
        <w:t xml:space="preserve">«История», «Литература», </w:t>
      </w:r>
      <w:r>
        <w:rPr>
          <w:rFonts w:ascii="Arial" w:hAnsi="Arial" w:cs="Arial"/>
          <w:sz w:val="24"/>
          <w:szCs w:val="24"/>
        </w:rPr>
        <w:t>«И</w:t>
      </w:r>
      <w:r w:rsidRPr="00A7293E">
        <w:rPr>
          <w:rFonts w:ascii="Arial" w:hAnsi="Arial" w:cs="Arial"/>
          <w:sz w:val="24"/>
          <w:szCs w:val="24"/>
        </w:rPr>
        <w:t>ностранный (</w:t>
      </w:r>
      <w:r>
        <w:rPr>
          <w:rFonts w:ascii="Arial" w:hAnsi="Arial" w:cs="Arial"/>
          <w:sz w:val="24"/>
          <w:szCs w:val="24"/>
        </w:rPr>
        <w:t>а</w:t>
      </w:r>
      <w:r w:rsidRPr="00A7293E">
        <w:rPr>
          <w:rFonts w:ascii="Arial" w:hAnsi="Arial" w:cs="Arial"/>
          <w:sz w:val="24"/>
          <w:szCs w:val="24"/>
        </w:rPr>
        <w:t xml:space="preserve">нглийский, </w:t>
      </w:r>
      <w:r>
        <w:rPr>
          <w:rFonts w:ascii="Arial" w:hAnsi="Arial" w:cs="Arial"/>
          <w:sz w:val="24"/>
          <w:szCs w:val="24"/>
        </w:rPr>
        <w:t>н</w:t>
      </w:r>
      <w:r w:rsidRPr="00A7293E">
        <w:rPr>
          <w:rFonts w:ascii="Arial" w:hAnsi="Arial" w:cs="Arial"/>
          <w:sz w:val="24"/>
          <w:szCs w:val="24"/>
        </w:rPr>
        <w:t xml:space="preserve">емецкий, </w:t>
      </w:r>
      <w:r>
        <w:rPr>
          <w:rFonts w:ascii="Arial" w:hAnsi="Arial" w:cs="Arial"/>
          <w:sz w:val="24"/>
          <w:szCs w:val="24"/>
        </w:rPr>
        <w:t>ф</w:t>
      </w:r>
      <w:r w:rsidRPr="00A7293E">
        <w:rPr>
          <w:rFonts w:ascii="Arial" w:hAnsi="Arial" w:cs="Arial"/>
          <w:sz w:val="24"/>
          <w:szCs w:val="24"/>
        </w:rPr>
        <w:t>ранцузский)</w:t>
      </w:r>
      <w:r>
        <w:rPr>
          <w:rFonts w:ascii="Arial" w:hAnsi="Arial" w:cs="Arial"/>
          <w:sz w:val="24"/>
          <w:szCs w:val="24"/>
        </w:rPr>
        <w:t xml:space="preserve"> </w:t>
      </w:r>
      <w:r w:rsidRPr="00A7293E">
        <w:rPr>
          <w:rFonts w:ascii="Arial" w:hAnsi="Arial" w:cs="Arial"/>
          <w:sz w:val="24"/>
          <w:szCs w:val="24"/>
        </w:rPr>
        <w:t>язык</w:t>
      </w:r>
      <w:r>
        <w:rPr>
          <w:rFonts w:ascii="Arial" w:hAnsi="Arial" w:cs="Arial"/>
          <w:sz w:val="24"/>
          <w:szCs w:val="24"/>
        </w:rPr>
        <w:t xml:space="preserve">», </w:t>
      </w:r>
      <w:r w:rsidRPr="00591341">
        <w:rPr>
          <w:rFonts w:ascii="Arial" w:hAnsi="Arial" w:cs="Arial"/>
          <w:sz w:val="24"/>
          <w:szCs w:val="24"/>
        </w:rPr>
        <w:t>«География», «Биология»</w:t>
      </w:r>
      <w:r w:rsidR="00A7293E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распределя</w:t>
      </w:r>
      <w:r w:rsidR="00B6301F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тся федеральным организатором для каждого класса на</w:t>
      </w:r>
      <w:r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>
        <w:rPr>
          <w:rFonts w:ascii="Arial" w:hAnsi="Arial" w:cs="Arial"/>
          <w:sz w:val="24"/>
          <w:szCs w:val="24"/>
        </w:rPr>
        <w:t>;</w:t>
      </w:r>
    </w:p>
    <w:p w:rsidR="00000460" w:rsidRPr="00B6301F" w:rsidRDefault="00005261" w:rsidP="00000460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 в </w:t>
      </w:r>
      <w:r w:rsidR="00D237BC" w:rsidRPr="00591341">
        <w:rPr>
          <w:rFonts w:ascii="Arial" w:hAnsi="Arial" w:cs="Arial"/>
          <w:sz w:val="24"/>
          <w:szCs w:val="24"/>
        </w:rPr>
        <w:t>6 класс</w:t>
      </w:r>
      <w:r>
        <w:rPr>
          <w:rFonts w:ascii="Arial" w:hAnsi="Arial" w:cs="Arial"/>
          <w:sz w:val="24"/>
          <w:szCs w:val="24"/>
        </w:rPr>
        <w:t>ах</w:t>
      </w:r>
      <w:r w:rsidR="00757D4F" w:rsidRPr="00591341">
        <w:rPr>
          <w:rFonts w:ascii="Arial" w:hAnsi="Arial" w:cs="Arial"/>
          <w:sz w:val="24"/>
          <w:szCs w:val="24"/>
        </w:rPr>
        <w:t xml:space="preserve"> по предмет</w:t>
      </w:r>
      <w:r>
        <w:rPr>
          <w:rFonts w:ascii="Arial" w:hAnsi="Arial" w:cs="Arial"/>
          <w:sz w:val="24"/>
          <w:szCs w:val="24"/>
        </w:rPr>
        <w:t>ам</w:t>
      </w:r>
      <w:r w:rsidR="00757D4F" w:rsidRPr="00591341">
        <w:rPr>
          <w:rFonts w:ascii="Arial" w:hAnsi="Arial" w:cs="Arial"/>
          <w:sz w:val="24"/>
          <w:szCs w:val="24"/>
        </w:rPr>
        <w:t xml:space="preserve"> «Русский язык», «Математика»</w:t>
      </w:r>
      <w:r>
        <w:rPr>
          <w:rFonts w:ascii="Arial" w:hAnsi="Arial" w:cs="Arial"/>
          <w:sz w:val="24"/>
          <w:szCs w:val="24"/>
        </w:rPr>
        <w:t xml:space="preserve"> все обучающиеся параллели;</w:t>
      </w:r>
      <w:r w:rsidR="00591341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два</w:t>
      </w:r>
      <w:r w:rsidR="00A7293E" w:rsidRPr="00591341">
        <w:rPr>
          <w:rFonts w:ascii="Arial" w:hAnsi="Arial" w:cs="Arial"/>
          <w:sz w:val="24"/>
          <w:szCs w:val="24"/>
        </w:rPr>
        <w:t xml:space="preserve"> предмет</w:t>
      </w:r>
      <w:r>
        <w:rPr>
          <w:rFonts w:ascii="Arial" w:hAnsi="Arial" w:cs="Arial"/>
          <w:sz w:val="24"/>
          <w:szCs w:val="24"/>
        </w:rPr>
        <w:t>а</w:t>
      </w:r>
      <w:r w:rsidR="00A7293E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591341">
        <w:rPr>
          <w:rFonts w:ascii="Arial" w:hAnsi="Arial" w:cs="Arial"/>
          <w:sz w:val="24"/>
          <w:szCs w:val="24"/>
        </w:rPr>
        <w:t>«История», «Обществознание», «Литература</w:t>
      </w:r>
      <w:r w:rsidRPr="00B6301F">
        <w:rPr>
          <w:rFonts w:ascii="Arial" w:hAnsi="Arial" w:cs="Arial"/>
          <w:sz w:val="24"/>
          <w:szCs w:val="24"/>
        </w:rPr>
        <w:t>»</w:t>
      </w:r>
      <w:r w:rsidR="00B6301F" w:rsidRPr="00B6301F">
        <w:rPr>
          <w:rFonts w:ascii="Arial" w:hAnsi="Arial" w:cs="Arial"/>
          <w:sz w:val="24"/>
          <w:szCs w:val="24"/>
        </w:rPr>
        <w:t xml:space="preserve">, </w:t>
      </w:r>
      <w:r w:rsidR="00B6301F">
        <w:rPr>
          <w:rFonts w:ascii="Arial" w:hAnsi="Arial" w:cs="Arial"/>
          <w:sz w:val="24"/>
          <w:szCs w:val="24"/>
        </w:rPr>
        <w:t>«И</w:t>
      </w:r>
      <w:r w:rsidR="00B6301F" w:rsidRPr="00A7293E">
        <w:rPr>
          <w:rFonts w:ascii="Arial" w:hAnsi="Arial" w:cs="Arial"/>
          <w:sz w:val="24"/>
          <w:szCs w:val="24"/>
        </w:rPr>
        <w:t>ностранный (</w:t>
      </w:r>
      <w:r w:rsidR="00B6301F">
        <w:rPr>
          <w:rFonts w:ascii="Arial" w:hAnsi="Arial" w:cs="Arial"/>
          <w:sz w:val="24"/>
          <w:szCs w:val="24"/>
        </w:rPr>
        <w:t>а</w:t>
      </w:r>
      <w:r w:rsidR="00B6301F" w:rsidRPr="00A7293E">
        <w:rPr>
          <w:rFonts w:ascii="Arial" w:hAnsi="Arial" w:cs="Arial"/>
          <w:sz w:val="24"/>
          <w:szCs w:val="24"/>
        </w:rPr>
        <w:t xml:space="preserve">нглийский, </w:t>
      </w:r>
      <w:r w:rsidR="00B6301F">
        <w:rPr>
          <w:rFonts w:ascii="Arial" w:hAnsi="Arial" w:cs="Arial"/>
          <w:sz w:val="24"/>
          <w:szCs w:val="24"/>
        </w:rPr>
        <w:t>н</w:t>
      </w:r>
      <w:r w:rsidR="00B6301F" w:rsidRPr="00A7293E">
        <w:rPr>
          <w:rFonts w:ascii="Arial" w:hAnsi="Arial" w:cs="Arial"/>
          <w:sz w:val="24"/>
          <w:szCs w:val="24"/>
        </w:rPr>
        <w:t xml:space="preserve">емецкий, </w:t>
      </w:r>
      <w:r w:rsidR="00B6301F">
        <w:rPr>
          <w:rFonts w:ascii="Arial" w:hAnsi="Arial" w:cs="Arial"/>
          <w:sz w:val="24"/>
          <w:szCs w:val="24"/>
        </w:rPr>
        <w:t>ф</w:t>
      </w:r>
      <w:r w:rsidR="00B6301F" w:rsidRPr="00A7293E">
        <w:rPr>
          <w:rFonts w:ascii="Arial" w:hAnsi="Arial" w:cs="Arial"/>
          <w:sz w:val="24"/>
          <w:szCs w:val="24"/>
        </w:rPr>
        <w:t>ранцузский)</w:t>
      </w:r>
      <w:r w:rsidR="00B6301F">
        <w:rPr>
          <w:rFonts w:ascii="Arial" w:hAnsi="Arial" w:cs="Arial"/>
          <w:sz w:val="24"/>
          <w:szCs w:val="24"/>
        </w:rPr>
        <w:t xml:space="preserve"> </w:t>
      </w:r>
      <w:r w:rsidR="00B6301F" w:rsidRPr="00A7293E">
        <w:rPr>
          <w:rFonts w:ascii="Arial" w:hAnsi="Arial" w:cs="Arial"/>
          <w:sz w:val="24"/>
          <w:szCs w:val="24"/>
        </w:rPr>
        <w:t>язык</w:t>
      </w:r>
      <w:r w:rsidR="00B6301F">
        <w:rPr>
          <w:rFonts w:ascii="Arial" w:hAnsi="Arial" w:cs="Arial"/>
          <w:sz w:val="24"/>
          <w:szCs w:val="24"/>
        </w:rPr>
        <w:t xml:space="preserve">», </w:t>
      </w:r>
      <w:r w:rsidR="00B6301F" w:rsidRPr="00591341">
        <w:rPr>
          <w:rFonts w:ascii="Arial" w:hAnsi="Arial" w:cs="Arial"/>
          <w:sz w:val="24"/>
          <w:szCs w:val="24"/>
        </w:rPr>
        <w:t xml:space="preserve">«География», «Биология» </w:t>
      </w:r>
      <w:r w:rsidR="00B6301F">
        <w:rPr>
          <w:rFonts w:ascii="Arial" w:hAnsi="Arial" w:cs="Arial"/>
          <w:sz w:val="24"/>
          <w:szCs w:val="24"/>
        </w:rPr>
        <w:t>распределяются федеральным организатором для каждого класса на</w:t>
      </w:r>
      <w:r w:rsidR="00B6301F"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 w:rsidR="00B6301F">
        <w:rPr>
          <w:rFonts w:ascii="Arial" w:hAnsi="Arial" w:cs="Arial"/>
          <w:sz w:val="24"/>
          <w:szCs w:val="24"/>
        </w:rPr>
        <w:t>;</w:t>
      </w:r>
    </w:p>
    <w:p w:rsidR="00093DB7" w:rsidRDefault="00B6301F" w:rsidP="00631772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 в </w:t>
      </w:r>
      <w:r w:rsidR="00396F3E" w:rsidRPr="00591341">
        <w:rPr>
          <w:rFonts w:ascii="Arial" w:hAnsi="Arial" w:cs="Arial"/>
          <w:sz w:val="24"/>
          <w:szCs w:val="24"/>
        </w:rPr>
        <w:t>7</w:t>
      </w:r>
      <w:r w:rsidR="00D237BC" w:rsidRPr="00591341">
        <w:rPr>
          <w:rFonts w:ascii="Arial" w:hAnsi="Arial" w:cs="Arial"/>
          <w:sz w:val="24"/>
          <w:szCs w:val="24"/>
        </w:rPr>
        <w:t xml:space="preserve"> класс</w:t>
      </w:r>
      <w:r>
        <w:rPr>
          <w:rFonts w:ascii="Arial" w:hAnsi="Arial" w:cs="Arial"/>
          <w:sz w:val="24"/>
          <w:szCs w:val="24"/>
        </w:rPr>
        <w:t>ах</w:t>
      </w:r>
      <w:r w:rsidR="00000460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 </w:t>
      </w:r>
      <w:r w:rsidR="00000460" w:rsidRPr="00591341">
        <w:rPr>
          <w:rFonts w:ascii="Arial" w:hAnsi="Arial" w:cs="Arial"/>
          <w:sz w:val="24"/>
          <w:szCs w:val="24"/>
        </w:rPr>
        <w:t>предмет</w:t>
      </w:r>
      <w:r>
        <w:rPr>
          <w:rFonts w:ascii="Arial" w:hAnsi="Arial" w:cs="Arial"/>
          <w:sz w:val="24"/>
          <w:szCs w:val="24"/>
        </w:rPr>
        <w:t>ам</w:t>
      </w:r>
      <w:r w:rsidR="00000460" w:rsidRPr="00591341">
        <w:rPr>
          <w:rFonts w:ascii="Arial" w:hAnsi="Arial" w:cs="Arial"/>
          <w:sz w:val="24"/>
          <w:szCs w:val="24"/>
        </w:rPr>
        <w:t xml:space="preserve"> «Русский язык», «Математика»</w:t>
      </w:r>
      <w:r w:rsidR="00A7293E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A7293E" w:rsidRPr="00591341">
        <w:rPr>
          <w:rFonts w:ascii="Arial" w:hAnsi="Arial" w:cs="Arial"/>
          <w:sz w:val="24"/>
          <w:szCs w:val="24"/>
        </w:rPr>
        <w:t>базовая или с углубленным изучением предмета</w:t>
      </w:r>
      <w:r>
        <w:rPr>
          <w:rFonts w:ascii="Arial" w:hAnsi="Arial" w:cs="Arial"/>
          <w:sz w:val="24"/>
          <w:szCs w:val="24"/>
        </w:rPr>
        <w:t>)</w:t>
      </w:r>
      <w:r w:rsidR="00A7293E"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все обучающиеся параллели;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два</w:t>
      </w:r>
      <w:r w:rsidRPr="00591341">
        <w:rPr>
          <w:rFonts w:ascii="Arial" w:hAnsi="Arial" w:cs="Arial"/>
          <w:sz w:val="24"/>
          <w:szCs w:val="24"/>
        </w:rPr>
        <w:t xml:space="preserve"> предмет</w:t>
      </w:r>
      <w:r>
        <w:rPr>
          <w:rFonts w:ascii="Arial" w:hAnsi="Arial" w:cs="Arial"/>
          <w:sz w:val="24"/>
          <w:szCs w:val="24"/>
        </w:rPr>
        <w:t>а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591341">
        <w:rPr>
          <w:rFonts w:ascii="Arial" w:hAnsi="Arial" w:cs="Arial"/>
          <w:sz w:val="24"/>
          <w:szCs w:val="24"/>
        </w:rPr>
        <w:t>«История», «Обществознание», «Литература</w:t>
      </w:r>
      <w:r w:rsidRPr="00B6301F">
        <w:rPr>
          <w:rFonts w:ascii="Arial" w:hAnsi="Arial" w:cs="Arial"/>
          <w:sz w:val="24"/>
          <w:szCs w:val="24"/>
        </w:rPr>
        <w:t xml:space="preserve">», </w:t>
      </w:r>
      <w:r>
        <w:rPr>
          <w:rFonts w:ascii="Arial" w:hAnsi="Arial" w:cs="Arial"/>
          <w:sz w:val="24"/>
          <w:szCs w:val="24"/>
        </w:rPr>
        <w:t>«И</w:t>
      </w:r>
      <w:r w:rsidRPr="00A7293E">
        <w:rPr>
          <w:rFonts w:ascii="Arial" w:hAnsi="Arial" w:cs="Arial"/>
          <w:sz w:val="24"/>
          <w:szCs w:val="24"/>
        </w:rPr>
        <w:t>ностранный (</w:t>
      </w:r>
      <w:r>
        <w:rPr>
          <w:rFonts w:ascii="Arial" w:hAnsi="Arial" w:cs="Arial"/>
          <w:sz w:val="24"/>
          <w:szCs w:val="24"/>
        </w:rPr>
        <w:t>а</w:t>
      </w:r>
      <w:r w:rsidRPr="00A7293E">
        <w:rPr>
          <w:rFonts w:ascii="Arial" w:hAnsi="Arial" w:cs="Arial"/>
          <w:sz w:val="24"/>
          <w:szCs w:val="24"/>
        </w:rPr>
        <w:t xml:space="preserve">нглийский, </w:t>
      </w:r>
      <w:r>
        <w:rPr>
          <w:rFonts w:ascii="Arial" w:hAnsi="Arial" w:cs="Arial"/>
          <w:sz w:val="24"/>
          <w:szCs w:val="24"/>
        </w:rPr>
        <w:t>н</w:t>
      </w:r>
      <w:r w:rsidRPr="00A7293E">
        <w:rPr>
          <w:rFonts w:ascii="Arial" w:hAnsi="Arial" w:cs="Arial"/>
          <w:sz w:val="24"/>
          <w:szCs w:val="24"/>
        </w:rPr>
        <w:t xml:space="preserve">емецкий, </w:t>
      </w:r>
      <w:r>
        <w:rPr>
          <w:rFonts w:ascii="Arial" w:hAnsi="Arial" w:cs="Arial"/>
          <w:sz w:val="24"/>
          <w:szCs w:val="24"/>
        </w:rPr>
        <w:t>ф</w:t>
      </w:r>
      <w:r w:rsidRPr="00A7293E">
        <w:rPr>
          <w:rFonts w:ascii="Arial" w:hAnsi="Arial" w:cs="Arial"/>
          <w:sz w:val="24"/>
          <w:szCs w:val="24"/>
        </w:rPr>
        <w:t>ранцузский)</w:t>
      </w:r>
      <w:r>
        <w:rPr>
          <w:rFonts w:ascii="Arial" w:hAnsi="Arial" w:cs="Arial"/>
          <w:sz w:val="24"/>
          <w:szCs w:val="24"/>
        </w:rPr>
        <w:t xml:space="preserve"> </w:t>
      </w:r>
      <w:r w:rsidRPr="00A7293E">
        <w:rPr>
          <w:rFonts w:ascii="Arial" w:hAnsi="Arial" w:cs="Arial"/>
          <w:sz w:val="24"/>
          <w:szCs w:val="24"/>
        </w:rPr>
        <w:t>язык</w:t>
      </w:r>
      <w:r>
        <w:rPr>
          <w:rFonts w:ascii="Arial" w:hAnsi="Arial" w:cs="Arial"/>
          <w:sz w:val="24"/>
          <w:szCs w:val="24"/>
        </w:rPr>
        <w:t xml:space="preserve">», </w:t>
      </w:r>
      <w:r w:rsidRPr="00591341">
        <w:rPr>
          <w:rFonts w:ascii="Arial" w:hAnsi="Arial" w:cs="Arial"/>
          <w:sz w:val="24"/>
          <w:szCs w:val="24"/>
        </w:rPr>
        <w:t>«География», «Биология»</w:t>
      </w:r>
      <w:r>
        <w:rPr>
          <w:rFonts w:ascii="Arial" w:hAnsi="Arial" w:cs="Arial"/>
          <w:sz w:val="24"/>
          <w:szCs w:val="24"/>
        </w:rPr>
        <w:t>, «Физика» (базовая или с углубленным изучением предмета), «Информатика»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распределяются федеральным организатором для каждого класса на</w:t>
      </w:r>
      <w:r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>
        <w:rPr>
          <w:rFonts w:ascii="Arial" w:hAnsi="Arial" w:cs="Arial"/>
          <w:sz w:val="24"/>
          <w:szCs w:val="24"/>
        </w:rPr>
        <w:t>;</w:t>
      </w:r>
    </w:p>
    <w:p w:rsidR="00B6301F" w:rsidRDefault="00B6301F" w:rsidP="00631772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 в </w:t>
      </w:r>
      <w:r w:rsidR="00D237BC">
        <w:rPr>
          <w:rFonts w:ascii="Arial" w:hAnsi="Arial" w:cs="Arial"/>
          <w:sz w:val="24"/>
          <w:szCs w:val="24"/>
        </w:rPr>
        <w:t>8 класс</w:t>
      </w:r>
      <w:r>
        <w:rPr>
          <w:rFonts w:ascii="Arial" w:hAnsi="Arial" w:cs="Arial"/>
          <w:sz w:val="24"/>
          <w:szCs w:val="24"/>
        </w:rPr>
        <w:t xml:space="preserve">ах по </w:t>
      </w:r>
      <w:r w:rsidRPr="00591341">
        <w:rPr>
          <w:rFonts w:ascii="Arial" w:hAnsi="Arial" w:cs="Arial"/>
          <w:sz w:val="24"/>
          <w:szCs w:val="24"/>
        </w:rPr>
        <w:t>предмет</w:t>
      </w:r>
      <w:r>
        <w:rPr>
          <w:rFonts w:ascii="Arial" w:hAnsi="Arial" w:cs="Arial"/>
          <w:sz w:val="24"/>
          <w:szCs w:val="24"/>
        </w:rPr>
        <w:t>ам</w:t>
      </w:r>
      <w:r w:rsidRPr="00591341">
        <w:rPr>
          <w:rFonts w:ascii="Arial" w:hAnsi="Arial" w:cs="Arial"/>
          <w:sz w:val="24"/>
          <w:szCs w:val="24"/>
        </w:rPr>
        <w:t xml:space="preserve"> «Русский язык», «Математика» </w:t>
      </w:r>
      <w:r>
        <w:rPr>
          <w:rFonts w:ascii="Arial" w:hAnsi="Arial" w:cs="Arial"/>
          <w:sz w:val="24"/>
          <w:szCs w:val="24"/>
        </w:rPr>
        <w:t>(</w:t>
      </w:r>
      <w:r w:rsidRPr="00591341">
        <w:rPr>
          <w:rFonts w:ascii="Arial" w:hAnsi="Arial" w:cs="Arial"/>
          <w:sz w:val="24"/>
          <w:szCs w:val="24"/>
        </w:rPr>
        <w:t>базовая или с углубленным изучением предмета</w:t>
      </w:r>
      <w:r>
        <w:rPr>
          <w:rFonts w:ascii="Arial" w:hAnsi="Arial" w:cs="Arial"/>
          <w:sz w:val="24"/>
          <w:szCs w:val="24"/>
        </w:rPr>
        <w:t>)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все обучающиеся параллели;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два</w:t>
      </w:r>
      <w:r w:rsidRPr="00591341">
        <w:rPr>
          <w:rFonts w:ascii="Arial" w:hAnsi="Arial" w:cs="Arial"/>
          <w:sz w:val="24"/>
          <w:szCs w:val="24"/>
        </w:rPr>
        <w:t xml:space="preserve"> предмет</w:t>
      </w:r>
      <w:r>
        <w:rPr>
          <w:rFonts w:ascii="Arial" w:hAnsi="Arial" w:cs="Arial"/>
          <w:sz w:val="24"/>
          <w:szCs w:val="24"/>
        </w:rPr>
        <w:t>а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591341">
        <w:rPr>
          <w:rFonts w:ascii="Arial" w:hAnsi="Arial" w:cs="Arial"/>
          <w:sz w:val="24"/>
          <w:szCs w:val="24"/>
        </w:rPr>
        <w:t>«История», «Обществознание», «Литература</w:t>
      </w:r>
      <w:r w:rsidRPr="00B6301F">
        <w:rPr>
          <w:rFonts w:ascii="Arial" w:hAnsi="Arial" w:cs="Arial"/>
          <w:sz w:val="24"/>
          <w:szCs w:val="24"/>
        </w:rPr>
        <w:t xml:space="preserve">», </w:t>
      </w:r>
      <w:r>
        <w:rPr>
          <w:rFonts w:ascii="Arial" w:hAnsi="Arial" w:cs="Arial"/>
          <w:sz w:val="24"/>
          <w:szCs w:val="24"/>
        </w:rPr>
        <w:t>«И</w:t>
      </w:r>
      <w:r w:rsidRPr="00A7293E">
        <w:rPr>
          <w:rFonts w:ascii="Arial" w:hAnsi="Arial" w:cs="Arial"/>
          <w:sz w:val="24"/>
          <w:szCs w:val="24"/>
        </w:rPr>
        <w:t>ностранный (</w:t>
      </w:r>
      <w:r>
        <w:rPr>
          <w:rFonts w:ascii="Arial" w:hAnsi="Arial" w:cs="Arial"/>
          <w:sz w:val="24"/>
          <w:szCs w:val="24"/>
        </w:rPr>
        <w:t>а</w:t>
      </w:r>
      <w:r w:rsidRPr="00A7293E">
        <w:rPr>
          <w:rFonts w:ascii="Arial" w:hAnsi="Arial" w:cs="Arial"/>
          <w:sz w:val="24"/>
          <w:szCs w:val="24"/>
        </w:rPr>
        <w:t xml:space="preserve">нглийский, </w:t>
      </w:r>
      <w:r>
        <w:rPr>
          <w:rFonts w:ascii="Arial" w:hAnsi="Arial" w:cs="Arial"/>
          <w:sz w:val="24"/>
          <w:szCs w:val="24"/>
        </w:rPr>
        <w:t>н</w:t>
      </w:r>
      <w:r w:rsidRPr="00A7293E">
        <w:rPr>
          <w:rFonts w:ascii="Arial" w:hAnsi="Arial" w:cs="Arial"/>
          <w:sz w:val="24"/>
          <w:szCs w:val="24"/>
        </w:rPr>
        <w:t xml:space="preserve">емецкий, </w:t>
      </w:r>
      <w:r>
        <w:rPr>
          <w:rFonts w:ascii="Arial" w:hAnsi="Arial" w:cs="Arial"/>
          <w:sz w:val="24"/>
          <w:szCs w:val="24"/>
        </w:rPr>
        <w:t>ф</w:t>
      </w:r>
      <w:r w:rsidRPr="00A7293E">
        <w:rPr>
          <w:rFonts w:ascii="Arial" w:hAnsi="Arial" w:cs="Arial"/>
          <w:sz w:val="24"/>
          <w:szCs w:val="24"/>
        </w:rPr>
        <w:t>ранцузский)</w:t>
      </w:r>
      <w:r>
        <w:rPr>
          <w:rFonts w:ascii="Arial" w:hAnsi="Arial" w:cs="Arial"/>
          <w:sz w:val="24"/>
          <w:szCs w:val="24"/>
        </w:rPr>
        <w:t xml:space="preserve"> </w:t>
      </w:r>
      <w:r w:rsidRPr="00A7293E">
        <w:rPr>
          <w:rFonts w:ascii="Arial" w:hAnsi="Arial" w:cs="Arial"/>
          <w:sz w:val="24"/>
          <w:szCs w:val="24"/>
        </w:rPr>
        <w:t>язык</w:t>
      </w:r>
      <w:r>
        <w:rPr>
          <w:rFonts w:ascii="Arial" w:hAnsi="Arial" w:cs="Arial"/>
          <w:sz w:val="24"/>
          <w:szCs w:val="24"/>
        </w:rPr>
        <w:t xml:space="preserve">», </w:t>
      </w:r>
      <w:r w:rsidRPr="00591341">
        <w:rPr>
          <w:rFonts w:ascii="Arial" w:hAnsi="Arial" w:cs="Arial"/>
          <w:sz w:val="24"/>
          <w:szCs w:val="24"/>
        </w:rPr>
        <w:t>«География», «Биология»</w:t>
      </w:r>
      <w:r>
        <w:rPr>
          <w:rFonts w:ascii="Arial" w:hAnsi="Arial" w:cs="Arial"/>
          <w:sz w:val="24"/>
          <w:szCs w:val="24"/>
        </w:rPr>
        <w:t>, «Химия», «Физика» (базовая или с углубленным изучением предмета), «Информатика»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распределяются федеральным организатором для каждого класса на</w:t>
      </w:r>
      <w:r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>
        <w:rPr>
          <w:rFonts w:ascii="Arial" w:hAnsi="Arial" w:cs="Arial"/>
          <w:sz w:val="24"/>
          <w:szCs w:val="24"/>
        </w:rPr>
        <w:t xml:space="preserve"> (</w:t>
      </w:r>
      <w:r w:rsidR="00F174F3" w:rsidRPr="00F174F3">
        <w:rPr>
          <w:rFonts w:ascii="Arial" w:hAnsi="Arial" w:cs="Arial"/>
          <w:sz w:val="24"/>
          <w:szCs w:val="24"/>
        </w:rPr>
        <w:t>за исключением обучающихся образовательных организаций, участвующих в национальных сопоставительных исследованиях качества общего образования, утвержденных приказом Рособрнадзора от 13</w:t>
      </w:r>
      <w:r>
        <w:rPr>
          <w:rFonts w:ascii="Arial" w:hAnsi="Arial" w:cs="Arial"/>
          <w:sz w:val="24"/>
          <w:szCs w:val="24"/>
        </w:rPr>
        <w:t xml:space="preserve"> мая </w:t>
      </w:r>
      <w:r w:rsidR="00F174F3" w:rsidRPr="00F174F3">
        <w:rPr>
          <w:rFonts w:ascii="Arial" w:hAnsi="Arial" w:cs="Arial"/>
          <w:sz w:val="24"/>
          <w:szCs w:val="24"/>
        </w:rPr>
        <w:t xml:space="preserve">2024 </w:t>
      </w:r>
      <w:r>
        <w:rPr>
          <w:rFonts w:ascii="Arial" w:hAnsi="Arial" w:cs="Arial"/>
          <w:sz w:val="24"/>
          <w:szCs w:val="24"/>
        </w:rPr>
        <w:t xml:space="preserve">года </w:t>
      </w:r>
      <w:r w:rsidR="00F174F3" w:rsidRPr="00F174F3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="00F174F3" w:rsidRPr="00F174F3">
        <w:rPr>
          <w:rFonts w:ascii="Arial" w:hAnsi="Arial" w:cs="Arial"/>
          <w:sz w:val="24"/>
          <w:szCs w:val="24"/>
        </w:rPr>
        <w:t>1006</w:t>
      </w:r>
      <w:r>
        <w:rPr>
          <w:rFonts w:ascii="Arial" w:hAnsi="Arial" w:cs="Arial"/>
          <w:sz w:val="24"/>
          <w:szCs w:val="24"/>
        </w:rPr>
        <w:t>;</w:t>
      </w:r>
    </w:p>
    <w:p w:rsidR="00B6301F" w:rsidRDefault="00B76785" w:rsidP="005B6A98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B6301F">
        <w:rPr>
          <w:rFonts w:ascii="Arial" w:hAnsi="Arial" w:cs="Arial"/>
          <w:sz w:val="24"/>
          <w:szCs w:val="24"/>
        </w:rPr>
        <w:t xml:space="preserve"> в 10 классах </w:t>
      </w:r>
      <w:r>
        <w:rPr>
          <w:rFonts w:ascii="Arial" w:hAnsi="Arial" w:cs="Arial"/>
          <w:sz w:val="24"/>
          <w:szCs w:val="24"/>
        </w:rPr>
        <w:t xml:space="preserve">по </w:t>
      </w:r>
      <w:r w:rsidRPr="00591341">
        <w:rPr>
          <w:rFonts w:ascii="Arial" w:hAnsi="Arial" w:cs="Arial"/>
          <w:sz w:val="24"/>
          <w:szCs w:val="24"/>
        </w:rPr>
        <w:t>предмет</w:t>
      </w:r>
      <w:r>
        <w:rPr>
          <w:rFonts w:ascii="Arial" w:hAnsi="Arial" w:cs="Arial"/>
          <w:sz w:val="24"/>
          <w:szCs w:val="24"/>
        </w:rPr>
        <w:t>ам</w:t>
      </w:r>
      <w:r w:rsidRPr="00591341">
        <w:rPr>
          <w:rFonts w:ascii="Arial" w:hAnsi="Arial" w:cs="Arial"/>
          <w:sz w:val="24"/>
          <w:szCs w:val="24"/>
        </w:rPr>
        <w:t xml:space="preserve"> «Русский язык», «Математика» </w:t>
      </w:r>
      <w:r>
        <w:rPr>
          <w:rFonts w:ascii="Arial" w:hAnsi="Arial" w:cs="Arial"/>
          <w:sz w:val="24"/>
          <w:szCs w:val="24"/>
        </w:rPr>
        <w:t>все обучающиеся параллели;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два</w:t>
      </w:r>
      <w:r w:rsidRPr="00591341">
        <w:rPr>
          <w:rFonts w:ascii="Arial" w:hAnsi="Arial" w:cs="Arial"/>
          <w:sz w:val="24"/>
          <w:szCs w:val="24"/>
        </w:rPr>
        <w:t xml:space="preserve"> предмет</w:t>
      </w:r>
      <w:r>
        <w:rPr>
          <w:rFonts w:ascii="Arial" w:hAnsi="Arial" w:cs="Arial"/>
          <w:sz w:val="24"/>
          <w:szCs w:val="24"/>
        </w:rPr>
        <w:t>а</w:t>
      </w:r>
      <w:r w:rsidRPr="005913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591341">
        <w:rPr>
          <w:rFonts w:ascii="Arial" w:hAnsi="Arial" w:cs="Arial"/>
          <w:sz w:val="24"/>
          <w:szCs w:val="24"/>
        </w:rPr>
        <w:t>«История», «Обществознание»,</w:t>
      </w:r>
      <w:r w:rsidRPr="00B76785">
        <w:rPr>
          <w:rFonts w:ascii="Arial" w:hAnsi="Arial" w:cs="Arial"/>
          <w:sz w:val="24"/>
          <w:szCs w:val="24"/>
        </w:rPr>
        <w:t xml:space="preserve"> </w:t>
      </w:r>
      <w:r w:rsidRPr="00591341">
        <w:rPr>
          <w:rFonts w:ascii="Arial" w:hAnsi="Arial" w:cs="Arial"/>
          <w:sz w:val="24"/>
          <w:szCs w:val="24"/>
        </w:rPr>
        <w:t xml:space="preserve">«География», </w:t>
      </w:r>
      <w:r>
        <w:rPr>
          <w:rFonts w:ascii="Arial" w:hAnsi="Arial" w:cs="Arial"/>
          <w:sz w:val="24"/>
          <w:szCs w:val="24"/>
        </w:rPr>
        <w:t xml:space="preserve">«Физика» «Химия», </w:t>
      </w:r>
      <w:r w:rsidRPr="00591341">
        <w:rPr>
          <w:rFonts w:ascii="Arial" w:hAnsi="Arial" w:cs="Arial"/>
          <w:sz w:val="24"/>
          <w:szCs w:val="24"/>
        </w:rPr>
        <w:t>«Литература</w:t>
      </w:r>
      <w:r w:rsidRPr="00B6301F">
        <w:rPr>
          <w:rFonts w:ascii="Arial" w:hAnsi="Arial" w:cs="Arial"/>
          <w:sz w:val="24"/>
          <w:szCs w:val="24"/>
        </w:rPr>
        <w:t xml:space="preserve">», </w:t>
      </w:r>
      <w:r>
        <w:rPr>
          <w:rFonts w:ascii="Arial" w:hAnsi="Arial" w:cs="Arial"/>
          <w:sz w:val="24"/>
          <w:szCs w:val="24"/>
        </w:rPr>
        <w:t>«И</w:t>
      </w:r>
      <w:r w:rsidRPr="00A7293E">
        <w:rPr>
          <w:rFonts w:ascii="Arial" w:hAnsi="Arial" w:cs="Arial"/>
          <w:sz w:val="24"/>
          <w:szCs w:val="24"/>
        </w:rPr>
        <w:t>ностранный (</w:t>
      </w:r>
      <w:r>
        <w:rPr>
          <w:rFonts w:ascii="Arial" w:hAnsi="Arial" w:cs="Arial"/>
          <w:sz w:val="24"/>
          <w:szCs w:val="24"/>
        </w:rPr>
        <w:t>а</w:t>
      </w:r>
      <w:r w:rsidRPr="00A7293E">
        <w:rPr>
          <w:rFonts w:ascii="Arial" w:hAnsi="Arial" w:cs="Arial"/>
          <w:sz w:val="24"/>
          <w:szCs w:val="24"/>
        </w:rPr>
        <w:t xml:space="preserve">нглийский, </w:t>
      </w:r>
      <w:r>
        <w:rPr>
          <w:rFonts w:ascii="Arial" w:hAnsi="Arial" w:cs="Arial"/>
          <w:sz w:val="24"/>
          <w:szCs w:val="24"/>
        </w:rPr>
        <w:t>н</w:t>
      </w:r>
      <w:r w:rsidRPr="00A7293E">
        <w:rPr>
          <w:rFonts w:ascii="Arial" w:hAnsi="Arial" w:cs="Arial"/>
          <w:sz w:val="24"/>
          <w:szCs w:val="24"/>
        </w:rPr>
        <w:t xml:space="preserve">емецкий, </w:t>
      </w:r>
      <w:r>
        <w:rPr>
          <w:rFonts w:ascii="Arial" w:hAnsi="Arial" w:cs="Arial"/>
          <w:sz w:val="24"/>
          <w:szCs w:val="24"/>
        </w:rPr>
        <w:t>ф</w:t>
      </w:r>
      <w:r w:rsidRPr="00A7293E">
        <w:rPr>
          <w:rFonts w:ascii="Arial" w:hAnsi="Arial" w:cs="Arial"/>
          <w:sz w:val="24"/>
          <w:szCs w:val="24"/>
        </w:rPr>
        <w:t>ранцузский)</w:t>
      </w:r>
      <w:r>
        <w:rPr>
          <w:rFonts w:ascii="Arial" w:hAnsi="Arial" w:cs="Arial"/>
          <w:sz w:val="24"/>
          <w:szCs w:val="24"/>
        </w:rPr>
        <w:t xml:space="preserve"> </w:t>
      </w:r>
      <w:r w:rsidRPr="00A7293E">
        <w:rPr>
          <w:rFonts w:ascii="Arial" w:hAnsi="Arial" w:cs="Arial"/>
          <w:sz w:val="24"/>
          <w:szCs w:val="24"/>
        </w:rPr>
        <w:t>язык</w:t>
      </w:r>
      <w:r>
        <w:rPr>
          <w:rFonts w:ascii="Arial" w:hAnsi="Arial" w:cs="Arial"/>
          <w:sz w:val="24"/>
          <w:szCs w:val="24"/>
        </w:rPr>
        <w:t>», распределяются федеральным организатором для каждого класса на</w:t>
      </w:r>
      <w:r w:rsidRPr="00A7293E">
        <w:rPr>
          <w:rFonts w:ascii="Arial" w:hAnsi="Arial" w:cs="Arial"/>
          <w:sz w:val="24"/>
          <w:szCs w:val="24"/>
        </w:rPr>
        <w:t xml:space="preserve"> основе случайного выбора</w:t>
      </w:r>
      <w:r>
        <w:rPr>
          <w:rFonts w:ascii="Arial" w:hAnsi="Arial" w:cs="Arial"/>
          <w:sz w:val="24"/>
          <w:szCs w:val="24"/>
        </w:rPr>
        <w:t xml:space="preserve"> (</w:t>
      </w:r>
      <w:r w:rsidRPr="00F174F3">
        <w:rPr>
          <w:rFonts w:ascii="Arial" w:hAnsi="Arial" w:cs="Arial"/>
          <w:sz w:val="24"/>
          <w:szCs w:val="24"/>
        </w:rPr>
        <w:t>за исключением обучающихся образовательных организаций, участвующих в национальных сопоставительных исследованиях качества общего образования, утвержденных приказом Рособрнадзора от 13</w:t>
      </w:r>
      <w:r>
        <w:rPr>
          <w:rFonts w:ascii="Arial" w:hAnsi="Arial" w:cs="Arial"/>
          <w:sz w:val="24"/>
          <w:szCs w:val="24"/>
        </w:rPr>
        <w:t xml:space="preserve"> мая </w:t>
      </w:r>
      <w:r w:rsidRPr="00F174F3">
        <w:rPr>
          <w:rFonts w:ascii="Arial" w:hAnsi="Arial" w:cs="Arial"/>
          <w:sz w:val="24"/>
          <w:szCs w:val="24"/>
        </w:rPr>
        <w:t xml:space="preserve">2024 </w:t>
      </w:r>
      <w:r>
        <w:rPr>
          <w:rFonts w:ascii="Arial" w:hAnsi="Arial" w:cs="Arial"/>
          <w:sz w:val="24"/>
          <w:szCs w:val="24"/>
        </w:rPr>
        <w:t xml:space="preserve">года </w:t>
      </w:r>
      <w:r w:rsidRPr="00F174F3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F174F3">
        <w:rPr>
          <w:rFonts w:ascii="Arial" w:hAnsi="Arial" w:cs="Arial"/>
          <w:sz w:val="24"/>
          <w:szCs w:val="24"/>
        </w:rPr>
        <w:t>1006</w:t>
      </w:r>
      <w:r>
        <w:rPr>
          <w:rFonts w:ascii="Arial" w:hAnsi="Arial" w:cs="Arial"/>
          <w:sz w:val="24"/>
          <w:szCs w:val="24"/>
        </w:rPr>
        <w:t>.</w:t>
      </w:r>
    </w:p>
    <w:p w:rsidR="009C3AC1" w:rsidRDefault="009E3045" w:rsidP="008E3BCB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40673">
        <w:rPr>
          <w:rFonts w:ascii="Arial" w:hAnsi="Arial" w:cs="Arial"/>
          <w:sz w:val="24"/>
          <w:szCs w:val="24"/>
        </w:rPr>
        <w:t xml:space="preserve">Организационно-технологическое и информационное сопровождение проведения ВПР </w:t>
      </w:r>
      <w:r w:rsidR="006D3B5F">
        <w:rPr>
          <w:rFonts w:ascii="Arial" w:hAnsi="Arial" w:cs="Arial"/>
          <w:sz w:val="24"/>
          <w:szCs w:val="24"/>
        </w:rPr>
        <w:t>в 202</w:t>
      </w:r>
      <w:r w:rsidR="00033388">
        <w:rPr>
          <w:rFonts w:ascii="Arial" w:hAnsi="Arial" w:cs="Arial"/>
          <w:sz w:val="24"/>
          <w:szCs w:val="24"/>
        </w:rPr>
        <w:t>5</w:t>
      </w:r>
      <w:r w:rsidR="000C2617" w:rsidRPr="00FB0FC6">
        <w:rPr>
          <w:rFonts w:ascii="Arial" w:hAnsi="Arial" w:cs="Arial"/>
          <w:sz w:val="24"/>
          <w:szCs w:val="24"/>
        </w:rPr>
        <w:t xml:space="preserve"> </w:t>
      </w:r>
      <w:r w:rsidR="000C2617">
        <w:rPr>
          <w:rFonts w:ascii="Arial" w:hAnsi="Arial" w:cs="Arial"/>
          <w:sz w:val="24"/>
          <w:szCs w:val="24"/>
        </w:rPr>
        <w:t>году</w:t>
      </w:r>
      <w:r w:rsidR="000C2617" w:rsidRPr="00FB0FC6">
        <w:rPr>
          <w:rFonts w:ascii="Arial" w:hAnsi="Arial" w:cs="Arial"/>
          <w:sz w:val="24"/>
          <w:szCs w:val="24"/>
        </w:rPr>
        <w:t xml:space="preserve"> </w:t>
      </w:r>
      <w:r w:rsidRPr="00FB0FC6">
        <w:rPr>
          <w:rFonts w:ascii="Arial" w:hAnsi="Arial" w:cs="Arial"/>
          <w:sz w:val="24"/>
          <w:szCs w:val="24"/>
        </w:rPr>
        <w:t xml:space="preserve">осуществляет отдел оценки качества образования </w:t>
      </w:r>
      <w:r w:rsidR="00B561D5" w:rsidRPr="00FB0FC6">
        <w:rPr>
          <w:rFonts w:ascii="Arial" w:hAnsi="Arial" w:cs="Arial"/>
          <w:sz w:val="24"/>
          <w:szCs w:val="24"/>
        </w:rPr>
        <w:t xml:space="preserve">управления общего и профессионального образования </w:t>
      </w:r>
      <w:r w:rsidRPr="00FB0FC6">
        <w:rPr>
          <w:rFonts w:ascii="Arial" w:hAnsi="Arial" w:cs="Arial"/>
          <w:sz w:val="24"/>
          <w:szCs w:val="24"/>
        </w:rPr>
        <w:t>Департамента.</w:t>
      </w:r>
    </w:p>
    <w:p w:rsidR="00482B14" w:rsidRPr="00FB0FC6" w:rsidRDefault="00482B14" w:rsidP="00482B14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Решение о проверке работ обучающихся, перекрестной проверке работ обучающихся принимается на уровне</w:t>
      </w:r>
      <w:r w:rsidR="00606C6D" w:rsidRPr="00606C6D">
        <w:rPr>
          <w:rFonts w:ascii="Arial" w:hAnsi="Arial" w:cs="Arial"/>
          <w:sz w:val="24"/>
          <w:szCs w:val="24"/>
        </w:rPr>
        <w:t xml:space="preserve"> ОМС, осуществляющи</w:t>
      </w:r>
      <w:r w:rsidR="00576503">
        <w:rPr>
          <w:rFonts w:ascii="Arial" w:hAnsi="Arial" w:cs="Arial"/>
          <w:sz w:val="24"/>
          <w:szCs w:val="24"/>
        </w:rPr>
        <w:t>х</w:t>
      </w:r>
      <w:r w:rsidR="00606C6D" w:rsidRPr="00606C6D">
        <w:rPr>
          <w:rFonts w:ascii="Arial" w:hAnsi="Arial" w:cs="Arial"/>
          <w:sz w:val="24"/>
          <w:szCs w:val="24"/>
        </w:rPr>
        <w:t xml:space="preserve"> управление в сфере образования).</w:t>
      </w:r>
      <w:r w:rsidR="00606C6D">
        <w:rPr>
          <w:rFonts w:ascii="Arial" w:hAnsi="Arial" w:cs="Arial"/>
          <w:sz w:val="24"/>
          <w:szCs w:val="24"/>
        </w:rPr>
        <w:t xml:space="preserve"> </w:t>
      </w:r>
      <w:r w:rsidRPr="00FB0FC6">
        <w:rPr>
          <w:rFonts w:ascii="Arial" w:hAnsi="Arial" w:cs="Arial"/>
          <w:sz w:val="24"/>
          <w:szCs w:val="24"/>
        </w:rPr>
        <w:t>Проверка (перекрестная проверка) проводится комиссиями, составы которых утверждаются приказом</w:t>
      </w:r>
      <w:r w:rsidR="00606C6D">
        <w:rPr>
          <w:rFonts w:ascii="Arial" w:hAnsi="Arial" w:cs="Arial"/>
          <w:sz w:val="24"/>
          <w:szCs w:val="24"/>
        </w:rPr>
        <w:t xml:space="preserve"> </w:t>
      </w:r>
      <w:r w:rsidR="00606C6D" w:rsidRPr="00606C6D">
        <w:rPr>
          <w:rFonts w:ascii="Arial" w:hAnsi="Arial" w:cs="Arial"/>
          <w:sz w:val="24"/>
          <w:szCs w:val="24"/>
        </w:rPr>
        <w:t>ОМС, осуществляющи</w:t>
      </w:r>
      <w:r w:rsidR="00576503">
        <w:rPr>
          <w:rFonts w:ascii="Arial" w:hAnsi="Arial" w:cs="Arial"/>
          <w:sz w:val="24"/>
          <w:szCs w:val="24"/>
        </w:rPr>
        <w:t>х</w:t>
      </w:r>
      <w:r w:rsidR="00606C6D" w:rsidRPr="00606C6D">
        <w:rPr>
          <w:rFonts w:ascii="Arial" w:hAnsi="Arial" w:cs="Arial"/>
          <w:sz w:val="24"/>
          <w:szCs w:val="24"/>
        </w:rPr>
        <w:t xml:space="preserve"> управление в сфере образования)</w:t>
      </w:r>
      <w:r w:rsidR="00606C6D">
        <w:rPr>
          <w:rFonts w:ascii="Arial" w:hAnsi="Arial" w:cs="Arial"/>
          <w:sz w:val="24"/>
          <w:szCs w:val="24"/>
        </w:rPr>
        <w:t xml:space="preserve">, </w:t>
      </w:r>
      <w:r w:rsidRPr="00FB0FC6">
        <w:rPr>
          <w:rFonts w:ascii="Arial" w:hAnsi="Arial" w:cs="Arial"/>
          <w:sz w:val="24"/>
          <w:szCs w:val="24"/>
        </w:rPr>
        <w:t>либо руководителями образовательных организаций. В состав комиссии (не менее 3 человек) входят учителя по соответствующему учебному предмету, специалисты</w:t>
      </w:r>
      <w:r w:rsidR="00606C6D" w:rsidRPr="00606C6D">
        <w:rPr>
          <w:rFonts w:ascii="Arial" w:hAnsi="Arial" w:cs="Arial"/>
          <w:sz w:val="24"/>
          <w:szCs w:val="24"/>
        </w:rPr>
        <w:t xml:space="preserve"> ОМС, осуществляющи</w:t>
      </w:r>
      <w:r w:rsidR="00241CF4">
        <w:rPr>
          <w:rFonts w:ascii="Arial" w:hAnsi="Arial" w:cs="Arial"/>
          <w:sz w:val="24"/>
          <w:szCs w:val="24"/>
        </w:rPr>
        <w:t>х</w:t>
      </w:r>
      <w:r w:rsidR="00606C6D" w:rsidRPr="00606C6D">
        <w:rPr>
          <w:rFonts w:ascii="Arial" w:hAnsi="Arial" w:cs="Arial"/>
          <w:sz w:val="24"/>
          <w:szCs w:val="24"/>
        </w:rPr>
        <w:t xml:space="preserve"> управление в сфере образования)</w:t>
      </w:r>
      <w:r w:rsidR="00606C6D">
        <w:rPr>
          <w:rFonts w:ascii="Arial" w:hAnsi="Arial" w:cs="Arial"/>
          <w:sz w:val="24"/>
          <w:szCs w:val="24"/>
        </w:rPr>
        <w:t xml:space="preserve">, </w:t>
      </w:r>
      <w:r w:rsidRPr="00FB0FC6">
        <w:rPr>
          <w:rFonts w:ascii="Arial" w:hAnsi="Arial" w:cs="Arial"/>
          <w:sz w:val="24"/>
          <w:szCs w:val="24"/>
        </w:rPr>
        <w:t xml:space="preserve">независимые </w:t>
      </w:r>
      <w:r w:rsidR="00241CF4">
        <w:rPr>
          <w:rFonts w:ascii="Arial" w:hAnsi="Arial" w:cs="Arial"/>
          <w:sz w:val="24"/>
          <w:szCs w:val="24"/>
        </w:rPr>
        <w:t xml:space="preserve">или общественные </w:t>
      </w:r>
      <w:r w:rsidRPr="00FB0FC6">
        <w:rPr>
          <w:rFonts w:ascii="Arial" w:hAnsi="Arial" w:cs="Arial"/>
          <w:sz w:val="24"/>
          <w:szCs w:val="24"/>
        </w:rPr>
        <w:t>наблюдатели.</w:t>
      </w:r>
    </w:p>
    <w:p w:rsidR="00632ABB" w:rsidRPr="00FB0FC6" w:rsidRDefault="00632ABB" w:rsidP="009C3AC1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Решение о выставлении отметок обучающимся по результатам ВПР и иных формах использования результатов ВПР в рамках образовательного процесса принимает образовательная организация в соответствии с установленной действующим законодательством Российской Федерации в сфере образования компетенцией.</w:t>
      </w:r>
    </w:p>
    <w:p w:rsidR="00DA6DB6" w:rsidRDefault="009E3045" w:rsidP="00DA6DB6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Координацию действий образовательных организаций при подготовке и проведении ВПР в муниципальных образованиях осуществляю</w:t>
      </w:r>
      <w:r w:rsidR="00AF5A97">
        <w:rPr>
          <w:rFonts w:ascii="Arial" w:hAnsi="Arial" w:cs="Arial"/>
          <w:sz w:val="24"/>
          <w:szCs w:val="24"/>
        </w:rPr>
        <w:t xml:space="preserve">т </w:t>
      </w:r>
      <w:r w:rsidR="00606C6D" w:rsidRPr="00606C6D">
        <w:rPr>
          <w:rFonts w:ascii="Arial" w:hAnsi="Arial" w:cs="Arial"/>
          <w:sz w:val="24"/>
          <w:szCs w:val="24"/>
        </w:rPr>
        <w:t>ОМС, осуществляющие управление в сфере образования.</w:t>
      </w:r>
      <w:r w:rsidRPr="00FB0FC6">
        <w:rPr>
          <w:rFonts w:ascii="Arial" w:hAnsi="Arial" w:cs="Arial"/>
          <w:sz w:val="24"/>
          <w:szCs w:val="24"/>
        </w:rPr>
        <w:t xml:space="preserve"> </w:t>
      </w:r>
    </w:p>
    <w:p w:rsidR="00327B29" w:rsidRDefault="00241CF4" w:rsidP="00CA1A0E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15F15">
        <w:rPr>
          <w:rFonts w:ascii="Arial" w:hAnsi="Arial" w:cs="Arial"/>
          <w:sz w:val="24"/>
          <w:szCs w:val="24"/>
        </w:rPr>
        <w:t>.</w:t>
      </w:r>
      <w:r w:rsidR="00315F15">
        <w:t> </w:t>
      </w:r>
      <w:r w:rsidR="000150AD">
        <w:rPr>
          <w:rFonts w:ascii="Arial" w:hAnsi="Arial" w:cs="Arial"/>
          <w:sz w:val="24"/>
          <w:szCs w:val="24"/>
        </w:rPr>
        <w:t xml:space="preserve">График </w:t>
      </w:r>
      <w:r w:rsidR="000150AD" w:rsidRPr="00FB0FC6">
        <w:rPr>
          <w:rFonts w:ascii="Arial" w:hAnsi="Arial" w:cs="Arial"/>
          <w:sz w:val="24"/>
          <w:szCs w:val="24"/>
        </w:rPr>
        <w:t xml:space="preserve">проведения ВПР на территории Курганской области </w:t>
      </w:r>
      <w:r w:rsidR="006D3B5F">
        <w:rPr>
          <w:rFonts w:ascii="Arial" w:hAnsi="Arial" w:cs="Arial"/>
          <w:sz w:val="24"/>
          <w:szCs w:val="24"/>
        </w:rPr>
        <w:t>в 202</w:t>
      </w:r>
      <w:r w:rsidR="00033388">
        <w:rPr>
          <w:rFonts w:ascii="Arial" w:hAnsi="Arial" w:cs="Arial"/>
          <w:sz w:val="24"/>
          <w:szCs w:val="24"/>
        </w:rPr>
        <w:t>5</w:t>
      </w:r>
      <w:r w:rsidR="000C2617" w:rsidRPr="00FB0FC6">
        <w:rPr>
          <w:rFonts w:ascii="Arial" w:hAnsi="Arial" w:cs="Arial"/>
          <w:sz w:val="24"/>
          <w:szCs w:val="24"/>
        </w:rPr>
        <w:t xml:space="preserve"> </w:t>
      </w:r>
      <w:r w:rsidR="000C2617">
        <w:rPr>
          <w:rFonts w:ascii="Arial" w:hAnsi="Arial" w:cs="Arial"/>
          <w:sz w:val="24"/>
          <w:szCs w:val="24"/>
        </w:rPr>
        <w:t>году</w:t>
      </w:r>
      <w:r w:rsidR="000C2617" w:rsidRPr="00FB0FC6">
        <w:rPr>
          <w:rFonts w:ascii="Arial" w:hAnsi="Arial" w:cs="Arial"/>
          <w:sz w:val="24"/>
          <w:szCs w:val="24"/>
        </w:rPr>
        <w:t xml:space="preserve"> </w:t>
      </w:r>
      <w:r w:rsidR="000150AD" w:rsidRPr="00FB0FC6">
        <w:rPr>
          <w:rFonts w:ascii="Arial" w:hAnsi="Arial" w:cs="Arial"/>
          <w:sz w:val="24"/>
          <w:szCs w:val="24"/>
        </w:rPr>
        <w:t>(далее – График</w:t>
      </w:r>
      <w:r w:rsidR="000150AD">
        <w:rPr>
          <w:rFonts w:ascii="Arial" w:hAnsi="Arial" w:cs="Arial"/>
          <w:sz w:val="24"/>
          <w:szCs w:val="24"/>
        </w:rPr>
        <w:t>)</w:t>
      </w:r>
      <w:r w:rsidR="009E3045" w:rsidRPr="00FB0FC6">
        <w:rPr>
          <w:rFonts w:ascii="Arial" w:hAnsi="Arial" w:cs="Arial"/>
          <w:sz w:val="24"/>
          <w:szCs w:val="24"/>
        </w:rPr>
        <w:t>:</w:t>
      </w:r>
    </w:p>
    <w:p w:rsidR="00327B29" w:rsidRDefault="00327B29" w:rsidP="00CA1A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590"/>
        <w:gridCol w:w="3546"/>
        <w:gridCol w:w="2551"/>
        <w:gridCol w:w="79"/>
      </w:tblGrid>
      <w:tr w:rsidR="00427F4B" w:rsidRPr="00427F4B" w:rsidTr="00C24676">
        <w:trPr>
          <w:gridAfter w:val="1"/>
          <w:wAfter w:w="79" w:type="dxa"/>
          <w:tblHeader/>
        </w:trPr>
        <w:tc>
          <w:tcPr>
            <w:tcW w:w="2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lastRenderedPageBreak/>
              <w:t>Сроки проведения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Состав участников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Перечень учебных предметов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Продолжительность (мин)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4 класс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по 16 мая 2025 года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окружающий мир, литературное чтение, иностранный (английский, немецкий, французский)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16 мая 2025 года (при проведении на бумажном носителе)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5 класс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tcBorders>
              <w:top w:val="nil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литература, иностранный (английский, немецкий, французский)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c>
          <w:tcPr>
            <w:tcW w:w="240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24 апреля 2025 года, 25 апреля 2025 года резервный день (при проведении с использованием компьютера)</w:t>
            </w: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История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Биология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16 мая 2025 года (при проведении на бумажном носителе)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6 класс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предметов: 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2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24 апреля 2025 года, 25 апреля 2025 года резервный день (при проведении с использованием компьютера)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обществознание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 xml:space="preserve">С 11 апреля по 16 </w:t>
            </w:r>
            <w:r w:rsidRPr="00427F4B">
              <w:rPr>
                <w:rFonts w:ascii="Arial" w:hAnsi="Arial" w:cs="Arial"/>
              </w:rPr>
              <w:lastRenderedPageBreak/>
              <w:t>мая 2025 года (при проведении на бумажном носителе)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 xml:space="preserve">Один урок, не более </w:t>
            </w:r>
            <w:r w:rsidRPr="00427F4B">
              <w:rPr>
                <w:rFonts w:ascii="Arial" w:hAnsi="Arial" w:cs="Arial"/>
              </w:rPr>
              <w:lastRenderedPageBreak/>
              <w:t>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7 класс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 базовая или математика с углубленным изучением предмета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биология, физика базовая, физика с углубленным изучением предмета, информатика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24 апреля 2025 года, 25 апреля 2025 года резервный день (при проведении с использованием компьютера)</w:t>
            </w: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обществознание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16 мая 2025 года (при проведении на бумажном носителе)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676" w:rsidRPr="00427F4B" w:rsidRDefault="00C24676" w:rsidP="00C24676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 xml:space="preserve">8 классы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 базовая или математика с углубленным изучением предмета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биология, химия, физика базовая, физика с углубленным изучением предмета, информатика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24 апреля 2025 года, 25 апреля 2025 года резервный день (при проведении с использованием компьютера)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история, обществознание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урок, не более чем 45 минут</w:t>
            </w:r>
          </w:p>
        </w:tc>
      </w:tr>
      <w:tr w:rsidR="00C24676" w:rsidRPr="00427F4B" w:rsidTr="00A57058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Один из предметов: география, биология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4676" w:rsidRPr="00427F4B" w:rsidRDefault="00C24676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С 11 апреля по 16 мая 2025 года (при проведении на бумажном носителе)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 xml:space="preserve">10 классы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 xml:space="preserve">Два урока, не более чем 45 минут </w:t>
            </w:r>
            <w:r w:rsidRPr="00427F4B">
              <w:rPr>
                <w:rFonts w:ascii="Arial" w:hAnsi="Arial" w:cs="Arial"/>
              </w:rPr>
              <w:lastRenderedPageBreak/>
              <w:t>каждый</w:t>
            </w:r>
          </w:p>
        </w:tc>
      </w:tr>
      <w:tr w:rsidR="00427F4B" w:rsidRPr="00427F4B" w:rsidTr="00C24676">
        <w:trPr>
          <w:gridAfter w:val="1"/>
          <w:wAfter w:w="79" w:type="dxa"/>
        </w:trPr>
        <w:tc>
          <w:tcPr>
            <w:tcW w:w="2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из предметов: история, обществознание, география, физика, химия. литература, иностранный (английский, немецкий, французский)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F4B" w:rsidRPr="00427F4B" w:rsidRDefault="00427F4B" w:rsidP="0024716A">
            <w:pPr>
              <w:pStyle w:val="af3"/>
              <w:jc w:val="center"/>
              <w:rPr>
                <w:rFonts w:ascii="Arial" w:hAnsi="Arial" w:cs="Arial"/>
              </w:rPr>
            </w:pPr>
            <w:r w:rsidRPr="00427F4B">
              <w:rPr>
                <w:rFonts w:ascii="Arial" w:hAnsi="Arial" w:cs="Arial"/>
              </w:rPr>
              <w:t>Два урока, не более чем 45 минут каждый</w:t>
            </w:r>
          </w:p>
        </w:tc>
      </w:tr>
    </w:tbl>
    <w:p w:rsidR="00686A7B" w:rsidRDefault="00686A7B" w:rsidP="003E79B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65104" w:rsidRDefault="00C9676B" w:rsidP="006D227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  <w:r w:rsidR="003E79B8" w:rsidRPr="00FB0FC6">
        <w:rPr>
          <w:rFonts w:ascii="Arial" w:hAnsi="Arial" w:cs="Arial"/>
          <w:sz w:val="24"/>
          <w:szCs w:val="24"/>
        </w:rPr>
        <w:t xml:space="preserve"> проведения работ определятся образовательными организациями самостоятельно в рамках указанного в Графике периода. </w:t>
      </w:r>
    </w:p>
    <w:p w:rsidR="008E3BCB" w:rsidRDefault="00C24676" w:rsidP="006D227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5. </w:t>
      </w:r>
      <w:r w:rsidR="005B5775" w:rsidRPr="005B5775">
        <w:rPr>
          <w:rFonts w:ascii="Arial" w:hAnsi="Arial" w:cs="Arial"/>
          <w:sz w:val="24"/>
          <w:szCs w:val="24"/>
        </w:rPr>
        <w:t xml:space="preserve">Доступ к скачиванию материалов проверочных работ в личных кабинетах ОО </w:t>
      </w:r>
      <w:r w:rsidR="007E5499">
        <w:rPr>
          <w:rFonts w:ascii="Arial" w:hAnsi="Arial" w:cs="Arial"/>
          <w:sz w:val="24"/>
          <w:szCs w:val="24"/>
        </w:rPr>
        <w:t>Федеральной информационной системы оценки качества образования (далее -</w:t>
      </w:r>
      <w:r w:rsidR="005B5775" w:rsidRPr="005B5775">
        <w:rPr>
          <w:rFonts w:ascii="Arial" w:hAnsi="Arial" w:cs="Arial"/>
          <w:sz w:val="24"/>
          <w:szCs w:val="24"/>
        </w:rPr>
        <w:t>ФИС ОКО</w:t>
      </w:r>
      <w:r w:rsidR="007E5499">
        <w:rPr>
          <w:rFonts w:ascii="Arial" w:hAnsi="Arial" w:cs="Arial"/>
          <w:sz w:val="24"/>
          <w:szCs w:val="24"/>
        </w:rPr>
        <w:t>)</w:t>
      </w:r>
      <w:r w:rsidR="005B5775" w:rsidRPr="005B5775">
        <w:rPr>
          <w:rFonts w:ascii="Arial" w:hAnsi="Arial" w:cs="Arial"/>
          <w:sz w:val="24"/>
          <w:szCs w:val="24"/>
        </w:rPr>
        <w:t xml:space="preserve"> открывается </w:t>
      </w:r>
      <w:r w:rsidR="005B5775" w:rsidRPr="00193DC2">
        <w:rPr>
          <w:rFonts w:ascii="Arial" w:hAnsi="Arial" w:cs="Arial"/>
          <w:sz w:val="24"/>
          <w:szCs w:val="24"/>
        </w:rPr>
        <w:t xml:space="preserve">не позднее </w:t>
      </w:r>
      <w:r w:rsidR="00193DC2">
        <w:rPr>
          <w:rFonts w:ascii="Arial" w:hAnsi="Arial" w:cs="Arial"/>
          <w:sz w:val="24"/>
          <w:szCs w:val="24"/>
        </w:rPr>
        <w:t>09</w:t>
      </w:r>
      <w:r w:rsidR="007E5499">
        <w:rPr>
          <w:rFonts w:ascii="Arial" w:hAnsi="Arial" w:cs="Arial"/>
          <w:sz w:val="24"/>
          <w:szCs w:val="24"/>
        </w:rPr>
        <w:t>:</w:t>
      </w:r>
      <w:r w:rsidR="005B5775" w:rsidRPr="00193DC2">
        <w:rPr>
          <w:rFonts w:ascii="Arial" w:hAnsi="Arial" w:cs="Arial"/>
          <w:sz w:val="24"/>
          <w:szCs w:val="24"/>
        </w:rPr>
        <w:t>00</w:t>
      </w:r>
      <w:r w:rsidR="005B5775" w:rsidRPr="005B5775">
        <w:rPr>
          <w:rFonts w:ascii="Arial" w:hAnsi="Arial" w:cs="Arial"/>
          <w:sz w:val="24"/>
          <w:szCs w:val="24"/>
        </w:rPr>
        <w:t xml:space="preserve"> </w:t>
      </w:r>
      <w:r w:rsidR="007E5499">
        <w:rPr>
          <w:rFonts w:ascii="Arial" w:hAnsi="Arial" w:cs="Arial"/>
          <w:sz w:val="24"/>
          <w:szCs w:val="24"/>
        </w:rPr>
        <w:t xml:space="preserve">часов </w:t>
      </w:r>
      <w:r w:rsidR="005B5775" w:rsidRPr="005B5775">
        <w:rPr>
          <w:rFonts w:ascii="Arial" w:hAnsi="Arial" w:cs="Arial"/>
          <w:sz w:val="24"/>
          <w:szCs w:val="24"/>
        </w:rPr>
        <w:t>по местному времени за два рабочих дня до проведения работы. Архивы с материалами проверочных работ будут доступны в течение трех рабочих дней после дня проведения.</w:t>
      </w:r>
    </w:p>
    <w:p w:rsidR="005B5775" w:rsidRDefault="005B5775" w:rsidP="006D227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B5775" w:rsidRPr="00193DC2" w:rsidTr="005B5775">
        <w:tc>
          <w:tcPr>
            <w:tcW w:w="3379" w:type="dxa"/>
          </w:tcPr>
          <w:p w:rsidR="005B5775" w:rsidRPr="00193DC2" w:rsidRDefault="005B5775" w:rsidP="00D128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Открытие доступа к материалам до проведения ВПР из ЛК ФИС ОКО</w:t>
            </w:r>
          </w:p>
        </w:tc>
        <w:tc>
          <w:tcPr>
            <w:tcW w:w="3379" w:type="dxa"/>
          </w:tcPr>
          <w:p w:rsidR="005B5775" w:rsidRPr="00193DC2" w:rsidRDefault="005B5775" w:rsidP="00D128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Проведение ВПР</w:t>
            </w:r>
          </w:p>
        </w:tc>
        <w:tc>
          <w:tcPr>
            <w:tcW w:w="3379" w:type="dxa"/>
          </w:tcPr>
          <w:p w:rsidR="005B5775" w:rsidRPr="00193DC2" w:rsidRDefault="005B5775" w:rsidP="00D128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Доступ к скачиванию материалов после проведения ВПР из ЛК ФИС ОКО</w:t>
            </w:r>
          </w:p>
        </w:tc>
      </w:tr>
      <w:tr w:rsidR="005B5775" w:rsidRPr="00193DC2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 xml:space="preserve">:00 четверга 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понедельник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до 18:00 четверга</w:t>
            </w:r>
          </w:p>
        </w:tc>
      </w:tr>
      <w:tr w:rsidR="005B5775" w:rsidRPr="00193DC2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>:00 пятницы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вторник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до 18:00 пятницы</w:t>
            </w:r>
          </w:p>
        </w:tc>
      </w:tr>
      <w:tr w:rsidR="005B5775" w:rsidRPr="00193DC2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>:00 понедельника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среда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до 18:00 понедельника </w:t>
            </w:r>
          </w:p>
        </w:tc>
      </w:tr>
      <w:tr w:rsidR="005B5775" w:rsidRPr="00193DC2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>:00 вторника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четверг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до 18:00 вторника </w:t>
            </w:r>
          </w:p>
        </w:tc>
      </w:tr>
      <w:tr w:rsidR="005B5775" w:rsidRPr="00193DC2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 xml:space="preserve">:00 среды 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пятница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до 18:00 среды</w:t>
            </w:r>
          </w:p>
        </w:tc>
      </w:tr>
      <w:tr w:rsidR="005B5775" w:rsidTr="005B5775"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193DC2">
              <w:rPr>
                <w:rFonts w:ascii="Arial" w:hAnsi="Arial" w:cs="Arial"/>
                <w:sz w:val="24"/>
                <w:szCs w:val="24"/>
              </w:rPr>
              <w:t>09</w:t>
            </w:r>
            <w:r w:rsidRPr="00193DC2">
              <w:rPr>
                <w:rFonts w:ascii="Arial" w:hAnsi="Arial" w:cs="Arial"/>
                <w:sz w:val="24"/>
                <w:szCs w:val="24"/>
              </w:rPr>
              <w:t>:00 четверга</w:t>
            </w:r>
          </w:p>
        </w:tc>
        <w:tc>
          <w:tcPr>
            <w:tcW w:w="3379" w:type="dxa"/>
          </w:tcPr>
          <w:p w:rsidR="005B5775" w:rsidRPr="00193DC2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суббота</w:t>
            </w:r>
          </w:p>
        </w:tc>
        <w:tc>
          <w:tcPr>
            <w:tcW w:w="3379" w:type="dxa"/>
          </w:tcPr>
          <w:p w:rsidR="005B5775" w:rsidRDefault="005B5775" w:rsidP="006D22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3DC2">
              <w:rPr>
                <w:rFonts w:ascii="Arial" w:hAnsi="Arial" w:cs="Arial"/>
                <w:sz w:val="24"/>
                <w:szCs w:val="24"/>
              </w:rPr>
              <w:t>до 18:00 среды</w:t>
            </w:r>
          </w:p>
        </w:tc>
      </w:tr>
    </w:tbl>
    <w:p w:rsidR="005B5775" w:rsidRDefault="005B5775" w:rsidP="006D227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227F" w:rsidRDefault="00A65104" w:rsidP="006D227F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B5775">
        <w:rPr>
          <w:rFonts w:ascii="Arial" w:hAnsi="Arial" w:cs="Arial"/>
          <w:sz w:val="24"/>
          <w:szCs w:val="24"/>
        </w:rPr>
        <w:t>В</w:t>
      </w:r>
      <w:r w:rsidR="0030652F">
        <w:rPr>
          <w:rFonts w:ascii="Arial" w:hAnsi="Arial" w:cs="Arial"/>
          <w:sz w:val="24"/>
          <w:szCs w:val="24"/>
        </w:rPr>
        <w:t xml:space="preserve"> </w:t>
      </w:r>
      <w:r w:rsidRPr="005B5775">
        <w:rPr>
          <w:rFonts w:ascii="Arial" w:hAnsi="Arial" w:cs="Arial"/>
          <w:sz w:val="24"/>
          <w:szCs w:val="24"/>
        </w:rPr>
        <w:t>классах р</w:t>
      </w:r>
      <w:r w:rsidR="00C9676B" w:rsidRPr="005B5775">
        <w:rPr>
          <w:rFonts w:ascii="Arial" w:hAnsi="Arial" w:cs="Arial"/>
          <w:sz w:val="24"/>
          <w:szCs w:val="24"/>
        </w:rPr>
        <w:t xml:space="preserve">аспределение предметов по конкретным классам будет предоставляться </w:t>
      </w:r>
      <w:r w:rsidR="006D227F" w:rsidRPr="005B5775">
        <w:rPr>
          <w:rFonts w:ascii="Arial" w:hAnsi="Arial" w:cs="Arial"/>
          <w:sz w:val="24"/>
          <w:szCs w:val="24"/>
        </w:rPr>
        <w:t>образовательным организациям</w:t>
      </w:r>
      <w:r w:rsidR="00E318D4" w:rsidRPr="005B5775">
        <w:rPr>
          <w:rFonts w:ascii="Arial" w:hAnsi="Arial" w:cs="Arial"/>
          <w:sz w:val="24"/>
          <w:szCs w:val="24"/>
        </w:rPr>
        <w:t xml:space="preserve"> </w:t>
      </w:r>
      <w:r w:rsidR="00C9676B" w:rsidRPr="005B5775">
        <w:rPr>
          <w:rFonts w:ascii="Arial" w:hAnsi="Arial" w:cs="Arial"/>
          <w:sz w:val="24"/>
          <w:szCs w:val="24"/>
        </w:rPr>
        <w:t>на неделе, предшествующей проведению работы по этим предметам</w:t>
      </w:r>
      <w:r w:rsidR="006D227F" w:rsidRPr="005B5775">
        <w:rPr>
          <w:rFonts w:ascii="Arial" w:hAnsi="Arial" w:cs="Arial"/>
          <w:sz w:val="24"/>
          <w:szCs w:val="24"/>
        </w:rPr>
        <w:t>, в личном кабинете ФИС ОКО</w:t>
      </w:r>
      <w:r w:rsidR="00D15C37" w:rsidRPr="005B5775">
        <w:rPr>
          <w:rFonts w:ascii="Arial" w:hAnsi="Arial" w:cs="Arial"/>
          <w:sz w:val="24"/>
          <w:szCs w:val="24"/>
        </w:rPr>
        <w:t>.</w:t>
      </w:r>
    </w:p>
    <w:p w:rsidR="00F46CEB" w:rsidRDefault="007F2AEB" w:rsidP="002D1EE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B520F9">
        <w:rPr>
          <w:rFonts w:ascii="Arial" w:hAnsi="Arial" w:cs="Arial"/>
          <w:sz w:val="24"/>
          <w:szCs w:val="24"/>
        </w:rPr>
        <w:t> </w:t>
      </w:r>
      <w:r w:rsidR="005B1BD2">
        <w:rPr>
          <w:rFonts w:ascii="Arial" w:hAnsi="Arial" w:cs="Arial"/>
          <w:sz w:val="24"/>
          <w:szCs w:val="24"/>
        </w:rPr>
        <w:t>ОО</w:t>
      </w:r>
      <w:r w:rsidR="00F46CEB">
        <w:rPr>
          <w:rFonts w:ascii="Arial" w:hAnsi="Arial" w:cs="Arial"/>
          <w:sz w:val="24"/>
          <w:szCs w:val="24"/>
        </w:rPr>
        <w:t xml:space="preserve"> предоставляется возможность </w:t>
      </w:r>
      <w:r w:rsidR="005B1BD2">
        <w:rPr>
          <w:rFonts w:ascii="Arial" w:hAnsi="Arial" w:cs="Arial"/>
          <w:sz w:val="24"/>
          <w:szCs w:val="24"/>
        </w:rPr>
        <w:t>выбора формата проведения ВПР в 5 классах по предметам «История», «Биология», в 6-8 классах «</w:t>
      </w:r>
      <w:r w:rsidR="005B1BD2" w:rsidRPr="00FB0FC6">
        <w:rPr>
          <w:rFonts w:ascii="Arial" w:hAnsi="Arial" w:cs="Arial"/>
          <w:sz w:val="24"/>
          <w:szCs w:val="24"/>
        </w:rPr>
        <w:t>История</w:t>
      </w:r>
      <w:r w:rsidR="005B1BD2">
        <w:rPr>
          <w:rFonts w:ascii="Arial" w:hAnsi="Arial" w:cs="Arial"/>
          <w:sz w:val="24"/>
          <w:szCs w:val="24"/>
        </w:rPr>
        <w:t>», «</w:t>
      </w:r>
      <w:r w:rsidR="005B1BD2" w:rsidRPr="00FB0FC6">
        <w:rPr>
          <w:rFonts w:ascii="Arial" w:hAnsi="Arial" w:cs="Arial"/>
          <w:sz w:val="24"/>
          <w:szCs w:val="24"/>
        </w:rPr>
        <w:t>Биология</w:t>
      </w:r>
      <w:r w:rsidR="005B1BD2">
        <w:rPr>
          <w:rFonts w:ascii="Arial" w:hAnsi="Arial" w:cs="Arial"/>
          <w:sz w:val="24"/>
          <w:szCs w:val="24"/>
        </w:rPr>
        <w:t>»,</w:t>
      </w:r>
      <w:r w:rsidR="005B1BD2" w:rsidRPr="00F46CEB">
        <w:rPr>
          <w:rFonts w:ascii="Arial" w:hAnsi="Arial" w:cs="Arial"/>
          <w:sz w:val="24"/>
          <w:szCs w:val="24"/>
        </w:rPr>
        <w:t xml:space="preserve"> </w:t>
      </w:r>
      <w:r w:rsidR="005B1BD2">
        <w:rPr>
          <w:rFonts w:ascii="Arial" w:hAnsi="Arial" w:cs="Arial"/>
          <w:sz w:val="24"/>
          <w:szCs w:val="24"/>
        </w:rPr>
        <w:t>«</w:t>
      </w:r>
      <w:r w:rsidR="005B1BD2" w:rsidRPr="00FB0FC6">
        <w:rPr>
          <w:rFonts w:ascii="Arial" w:hAnsi="Arial" w:cs="Arial"/>
          <w:sz w:val="24"/>
          <w:szCs w:val="24"/>
        </w:rPr>
        <w:t>География</w:t>
      </w:r>
      <w:r w:rsidR="005B1BD2">
        <w:rPr>
          <w:rFonts w:ascii="Arial" w:hAnsi="Arial" w:cs="Arial"/>
          <w:sz w:val="24"/>
          <w:szCs w:val="24"/>
        </w:rPr>
        <w:t>», «</w:t>
      </w:r>
      <w:r w:rsidR="005B1BD2" w:rsidRPr="00FB0FC6">
        <w:rPr>
          <w:rFonts w:ascii="Arial" w:hAnsi="Arial" w:cs="Arial"/>
          <w:sz w:val="24"/>
          <w:szCs w:val="24"/>
        </w:rPr>
        <w:t>Обществознание</w:t>
      </w:r>
      <w:r w:rsidR="005B1BD2">
        <w:rPr>
          <w:rFonts w:ascii="Arial" w:hAnsi="Arial" w:cs="Arial"/>
          <w:sz w:val="24"/>
          <w:szCs w:val="24"/>
        </w:rPr>
        <w:t>»: на бумажном носителе или</w:t>
      </w:r>
      <w:r w:rsidR="00F46CEB">
        <w:rPr>
          <w:rFonts w:ascii="Arial" w:hAnsi="Arial" w:cs="Arial"/>
          <w:sz w:val="24"/>
          <w:szCs w:val="24"/>
        </w:rPr>
        <w:t xml:space="preserve"> </w:t>
      </w:r>
      <w:r w:rsidR="005B1BD2">
        <w:rPr>
          <w:rFonts w:ascii="Arial" w:hAnsi="Arial" w:cs="Arial"/>
          <w:sz w:val="24"/>
          <w:szCs w:val="24"/>
        </w:rPr>
        <w:t>с использованием компьютера.</w:t>
      </w:r>
    </w:p>
    <w:p w:rsidR="005B1BD2" w:rsidRDefault="005B1BD2" w:rsidP="000A6A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каждой параллели по каждому учебному предмету выбирается только один формат проведения (для всей параллели по выбранному учебному предмету) - на бумажном носителе или с использованием компьютера.</w:t>
      </w:r>
    </w:p>
    <w:p w:rsidR="000A6A5F" w:rsidRPr="000A6A5F" w:rsidRDefault="005B1BD2" w:rsidP="000A6A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о проведении ВПР с использованием компьютера ОО принимает самостоятельно с учетом технических возможностей. </w:t>
      </w:r>
      <w:r w:rsidR="000A6A5F" w:rsidRPr="000A6A5F">
        <w:rPr>
          <w:rFonts w:ascii="Arial" w:hAnsi="Arial" w:cs="Arial"/>
          <w:sz w:val="24"/>
          <w:szCs w:val="24"/>
        </w:rPr>
        <w:t>Выбор работы</w:t>
      </w:r>
      <w:r w:rsidR="000A6A5F">
        <w:rPr>
          <w:rFonts w:ascii="Arial" w:hAnsi="Arial" w:cs="Arial"/>
          <w:sz w:val="24"/>
          <w:szCs w:val="24"/>
        </w:rPr>
        <w:t xml:space="preserve"> с использованием компьютера по </w:t>
      </w:r>
      <w:r w:rsidR="000A6A5F" w:rsidRPr="000A6A5F">
        <w:rPr>
          <w:rFonts w:ascii="Arial" w:hAnsi="Arial" w:cs="Arial"/>
          <w:sz w:val="24"/>
          <w:szCs w:val="24"/>
        </w:rPr>
        <w:t>учебному предмету не гарантирует распределение данной ОО именно этого учебного предмета. В ОО с большим количеством участников возможно проведение В</w:t>
      </w:r>
      <w:r w:rsidR="000A6A5F">
        <w:rPr>
          <w:rFonts w:ascii="Arial" w:hAnsi="Arial" w:cs="Arial"/>
          <w:sz w:val="24"/>
          <w:szCs w:val="24"/>
        </w:rPr>
        <w:t xml:space="preserve">ПР с </w:t>
      </w:r>
      <w:r w:rsidR="000A6A5F" w:rsidRPr="000A6A5F">
        <w:rPr>
          <w:rFonts w:ascii="Arial" w:hAnsi="Arial" w:cs="Arial"/>
          <w:sz w:val="24"/>
          <w:szCs w:val="24"/>
        </w:rPr>
        <w:t>использованием компьютера в несколько сессий в рамках выбранной даты или в течение нескольких дней (не более пяти дней) в рамках периода проведения ВПР с использованием компьютера, установленного планом-графиком проведения ВПР. Количество сессий и время начала каждой сессии ОО определяет самостоятельно.</w:t>
      </w:r>
    </w:p>
    <w:p w:rsidR="000A6A5F" w:rsidRPr="000A6A5F" w:rsidRDefault="000A6A5F" w:rsidP="000A6A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6A5F">
        <w:rPr>
          <w:rFonts w:ascii="Arial" w:hAnsi="Arial" w:cs="Arial"/>
          <w:sz w:val="24"/>
          <w:szCs w:val="24"/>
        </w:rPr>
        <w:t>При проведении ВПР в несколько сессий необходимо обеспечить выполнение условий конфиденциальности предоставленных вариантов проверочной работы.</w:t>
      </w:r>
    </w:p>
    <w:p w:rsidR="000A6A5F" w:rsidRPr="000A6A5F" w:rsidRDefault="000A6A5F" w:rsidP="00CB0D9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6A5F">
        <w:rPr>
          <w:rFonts w:ascii="Arial" w:hAnsi="Arial" w:cs="Arial"/>
          <w:sz w:val="24"/>
          <w:szCs w:val="24"/>
        </w:rPr>
        <w:t>В случае принятия решения о проведении проверочных работ с использованием компьютера экспертам для проверки заданий предоставляется доступ к ЛК в системе удаленной проверки заданий «Эксперт».</w:t>
      </w:r>
    </w:p>
    <w:p w:rsidR="000A6A5F" w:rsidRDefault="000A6A5F" w:rsidP="00CB0D9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6A5F">
        <w:rPr>
          <w:rFonts w:ascii="Arial" w:hAnsi="Arial" w:cs="Arial"/>
          <w:sz w:val="24"/>
          <w:szCs w:val="24"/>
        </w:rPr>
        <w:lastRenderedPageBreak/>
        <w:t>Федеральный организатор обеспечивает ОО реквизитами доступа участников ВПР для выполнения проверочных работ с использованием компьютера и экспертов для проверки заданий. Реквизиты доступа экспертов публикуются в ЛК ОО ФИС ОКО до начала проверки.</w:t>
      </w:r>
    </w:p>
    <w:p w:rsidR="00C840F1" w:rsidRPr="00C840F1" w:rsidRDefault="00C840F1" w:rsidP="00CB0D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40F1">
        <w:rPr>
          <w:rFonts w:ascii="Arial" w:hAnsi="Arial" w:cs="Arial"/>
          <w:sz w:val="24"/>
          <w:szCs w:val="24"/>
        </w:rPr>
        <w:t>Реквизиты доступа участников публикуются в ЛК</w:t>
      </w:r>
      <w:r>
        <w:rPr>
          <w:rFonts w:ascii="Arial" w:hAnsi="Arial" w:cs="Arial"/>
          <w:sz w:val="24"/>
          <w:szCs w:val="24"/>
        </w:rPr>
        <w:t xml:space="preserve"> ОО</w:t>
      </w:r>
      <w:r w:rsidR="00CB0D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ФИС ОКО на каждый день </w:t>
      </w:r>
      <w:r w:rsidRPr="00C840F1">
        <w:rPr>
          <w:rFonts w:ascii="Arial" w:hAnsi="Arial" w:cs="Arial"/>
          <w:sz w:val="24"/>
          <w:szCs w:val="24"/>
        </w:rPr>
        <w:t>проведения. Проверочная работа доступна только в за</w:t>
      </w:r>
      <w:r>
        <w:rPr>
          <w:rFonts w:ascii="Arial" w:hAnsi="Arial" w:cs="Arial"/>
          <w:sz w:val="24"/>
          <w:szCs w:val="24"/>
        </w:rPr>
        <w:t xml:space="preserve">явленный день проведения. Если </w:t>
      </w:r>
      <w:r w:rsidRPr="00C840F1">
        <w:rPr>
          <w:rFonts w:ascii="Arial" w:hAnsi="Arial" w:cs="Arial"/>
          <w:sz w:val="24"/>
          <w:szCs w:val="24"/>
        </w:rPr>
        <w:t>проверочная работа состоит из двух частей, предоставленные реквизиты доступа участников используются на обе части. При этом</w:t>
      </w:r>
      <w:r>
        <w:rPr>
          <w:rFonts w:ascii="Arial" w:hAnsi="Arial" w:cs="Arial"/>
          <w:sz w:val="24"/>
          <w:szCs w:val="24"/>
        </w:rPr>
        <w:t xml:space="preserve"> один и тот же участник должен </w:t>
      </w:r>
      <w:r w:rsidRPr="00C840F1">
        <w:rPr>
          <w:rFonts w:ascii="Arial" w:hAnsi="Arial" w:cs="Arial"/>
          <w:sz w:val="24"/>
          <w:szCs w:val="24"/>
        </w:rPr>
        <w:t>выполнить обе части работы.</w:t>
      </w:r>
    </w:p>
    <w:p w:rsidR="00C840F1" w:rsidRPr="00C840F1" w:rsidRDefault="00C840F1" w:rsidP="00CB0D9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840F1">
        <w:rPr>
          <w:rFonts w:ascii="Arial" w:hAnsi="Arial" w:cs="Arial"/>
          <w:sz w:val="24"/>
          <w:szCs w:val="24"/>
        </w:rPr>
        <w:t xml:space="preserve">Доступ к выполнению проверочной работы предоставляется с 8:00 </w:t>
      </w:r>
      <w:r w:rsidR="00CB0D9B">
        <w:rPr>
          <w:rFonts w:ascii="Arial" w:hAnsi="Arial" w:cs="Arial"/>
          <w:sz w:val="24"/>
          <w:szCs w:val="24"/>
        </w:rPr>
        <w:t xml:space="preserve">часов </w:t>
      </w:r>
      <w:r w:rsidRPr="00C840F1">
        <w:rPr>
          <w:rFonts w:ascii="Arial" w:hAnsi="Arial" w:cs="Arial"/>
          <w:sz w:val="24"/>
          <w:szCs w:val="24"/>
        </w:rPr>
        <w:t xml:space="preserve">до 20:00 </w:t>
      </w:r>
      <w:r w:rsidR="00CB0D9B">
        <w:rPr>
          <w:rFonts w:ascii="Arial" w:hAnsi="Arial" w:cs="Arial"/>
          <w:sz w:val="24"/>
          <w:szCs w:val="24"/>
        </w:rPr>
        <w:t xml:space="preserve">часов </w:t>
      </w:r>
      <w:r w:rsidRPr="00C840F1">
        <w:rPr>
          <w:rFonts w:ascii="Arial" w:hAnsi="Arial" w:cs="Arial"/>
          <w:sz w:val="24"/>
          <w:szCs w:val="24"/>
        </w:rPr>
        <w:t xml:space="preserve">по местному времени. Результаты работ, выполненных после 20:00 </w:t>
      </w:r>
      <w:r w:rsidR="00CB0D9B">
        <w:rPr>
          <w:rFonts w:ascii="Arial" w:hAnsi="Arial" w:cs="Arial"/>
          <w:sz w:val="24"/>
          <w:szCs w:val="24"/>
        </w:rPr>
        <w:t xml:space="preserve">часов </w:t>
      </w:r>
      <w:r w:rsidRPr="00C840F1">
        <w:rPr>
          <w:rFonts w:ascii="Arial" w:hAnsi="Arial" w:cs="Arial"/>
          <w:sz w:val="24"/>
          <w:szCs w:val="24"/>
        </w:rPr>
        <w:t>по местному времени, не учитываются при обработке результатов и не предоставляются в разделе «Аналитика».</w:t>
      </w:r>
    </w:p>
    <w:p w:rsidR="002D1EE8" w:rsidRPr="00FB0FC6" w:rsidRDefault="007F2AEB" w:rsidP="002D1EE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81299">
        <w:rPr>
          <w:rFonts w:ascii="Arial" w:hAnsi="Arial" w:cs="Arial"/>
          <w:sz w:val="24"/>
          <w:szCs w:val="24"/>
        </w:rPr>
        <w:t>. </w:t>
      </w:r>
      <w:r w:rsidR="002D1EE8" w:rsidRPr="00FB0FC6">
        <w:rPr>
          <w:rFonts w:ascii="Arial" w:hAnsi="Arial" w:cs="Arial"/>
          <w:sz w:val="24"/>
          <w:szCs w:val="24"/>
        </w:rPr>
        <w:t xml:space="preserve">Руководителям </w:t>
      </w:r>
      <w:r w:rsidR="00591341" w:rsidRPr="00591341">
        <w:rPr>
          <w:rFonts w:ascii="Arial" w:hAnsi="Arial" w:cs="Arial"/>
          <w:sz w:val="24"/>
          <w:szCs w:val="24"/>
        </w:rPr>
        <w:t>ОМС, осуществляющи</w:t>
      </w:r>
      <w:r w:rsidR="00576503">
        <w:rPr>
          <w:rFonts w:ascii="Arial" w:hAnsi="Arial" w:cs="Arial"/>
          <w:sz w:val="24"/>
          <w:szCs w:val="24"/>
        </w:rPr>
        <w:t>х</w:t>
      </w:r>
      <w:r w:rsidR="00591341" w:rsidRPr="00591341">
        <w:rPr>
          <w:rFonts w:ascii="Arial" w:hAnsi="Arial" w:cs="Arial"/>
          <w:sz w:val="24"/>
          <w:szCs w:val="24"/>
        </w:rPr>
        <w:t xml:space="preserve"> управление в сфере образования </w:t>
      </w:r>
      <w:r w:rsidR="002D1EE8" w:rsidRPr="00591341">
        <w:rPr>
          <w:rFonts w:ascii="Arial" w:hAnsi="Arial" w:cs="Arial"/>
          <w:sz w:val="24"/>
          <w:szCs w:val="24"/>
        </w:rPr>
        <w:t>необходимо</w:t>
      </w:r>
      <w:r w:rsidR="002D1EE8" w:rsidRPr="00FB0FC6">
        <w:rPr>
          <w:rFonts w:ascii="Arial" w:hAnsi="Arial" w:cs="Arial"/>
          <w:sz w:val="24"/>
          <w:szCs w:val="24"/>
        </w:rPr>
        <w:t xml:space="preserve"> обеспечить:</w:t>
      </w:r>
    </w:p>
    <w:p w:rsidR="0026596F" w:rsidRPr="00FB0FC6" w:rsidRDefault="0077477C" w:rsidP="00C75A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</w:t>
      </w:r>
      <w:r w:rsidR="00B520F9">
        <w:rPr>
          <w:rFonts w:ascii="Arial" w:hAnsi="Arial" w:cs="Arial"/>
          <w:sz w:val="24"/>
          <w:szCs w:val="24"/>
        </w:rPr>
        <w:t> </w:t>
      </w:r>
      <w:r w:rsidR="002D1EE8" w:rsidRPr="00FB0FC6">
        <w:rPr>
          <w:rFonts w:ascii="Arial" w:hAnsi="Arial" w:cs="Arial"/>
          <w:sz w:val="24"/>
          <w:szCs w:val="24"/>
        </w:rPr>
        <w:t xml:space="preserve">организацию и проведение ВПР в образовательных организациях, реализующих программы </w:t>
      </w:r>
      <w:r w:rsidR="00000A5A">
        <w:rPr>
          <w:rFonts w:ascii="Arial" w:hAnsi="Arial" w:cs="Arial"/>
          <w:sz w:val="24"/>
          <w:szCs w:val="24"/>
        </w:rPr>
        <w:t>начального общего,</w:t>
      </w:r>
      <w:r w:rsidR="00000A5A" w:rsidRPr="00FB0FC6">
        <w:rPr>
          <w:rFonts w:ascii="Arial" w:hAnsi="Arial" w:cs="Arial"/>
          <w:sz w:val="24"/>
          <w:szCs w:val="24"/>
        </w:rPr>
        <w:t xml:space="preserve"> </w:t>
      </w:r>
      <w:r w:rsidR="002D1EE8" w:rsidRPr="00FB0FC6">
        <w:rPr>
          <w:rFonts w:ascii="Arial" w:hAnsi="Arial" w:cs="Arial"/>
          <w:sz w:val="24"/>
          <w:szCs w:val="24"/>
        </w:rPr>
        <w:t xml:space="preserve">основного общего и среднего общего образования, расположенных на территории муниципалитета в соответствии с организационной схемой проведения ВПР </w:t>
      </w:r>
      <w:r w:rsidR="003B64FE">
        <w:rPr>
          <w:rFonts w:ascii="Arial" w:hAnsi="Arial" w:cs="Arial"/>
          <w:sz w:val="24"/>
          <w:szCs w:val="24"/>
        </w:rPr>
        <w:t>в 202</w:t>
      </w:r>
      <w:r w:rsidR="0030652F">
        <w:rPr>
          <w:rFonts w:ascii="Arial" w:hAnsi="Arial" w:cs="Arial"/>
          <w:sz w:val="24"/>
          <w:szCs w:val="24"/>
        </w:rPr>
        <w:t>5</w:t>
      </w:r>
      <w:r w:rsidR="0022489E" w:rsidRPr="00FB0FC6">
        <w:rPr>
          <w:rFonts w:ascii="Arial" w:hAnsi="Arial" w:cs="Arial"/>
          <w:sz w:val="24"/>
          <w:szCs w:val="24"/>
        </w:rPr>
        <w:t xml:space="preserve"> </w:t>
      </w:r>
      <w:r w:rsidR="0022489E">
        <w:rPr>
          <w:rFonts w:ascii="Arial" w:hAnsi="Arial" w:cs="Arial"/>
          <w:sz w:val="24"/>
          <w:szCs w:val="24"/>
        </w:rPr>
        <w:t>году</w:t>
      </w:r>
      <w:r w:rsidR="0026596F" w:rsidRPr="00FB0FC6">
        <w:rPr>
          <w:rFonts w:ascii="Arial" w:hAnsi="Arial" w:cs="Arial"/>
          <w:sz w:val="24"/>
          <w:szCs w:val="24"/>
        </w:rPr>
        <w:t>.</w:t>
      </w:r>
    </w:p>
    <w:p w:rsidR="00955002" w:rsidRPr="00FB0FC6" w:rsidRDefault="007F2AEB" w:rsidP="00B561D5">
      <w:pPr>
        <w:widowControl w:val="0"/>
        <w:tabs>
          <w:tab w:val="left" w:pos="-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8</w:t>
      </w:r>
      <w:r w:rsidR="00183CD9">
        <w:rPr>
          <w:rFonts w:ascii="Arial" w:hAnsi="Arial" w:cs="Arial"/>
          <w:sz w:val="24"/>
          <w:szCs w:val="24"/>
        </w:rPr>
        <w:t>. </w:t>
      </w:r>
      <w:r w:rsidR="008772E8" w:rsidRPr="00FB0FC6">
        <w:rPr>
          <w:rFonts w:ascii="Arial" w:hAnsi="Arial" w:cs="Arial"/>
          <w:sz w:val="24"/>
          <w:szCs w:val="24"/>
        </w:rPr>
        <w:t>Р</w:t>
      </w:r>
      <w:r w:rsidR="00955002" w:rsidRPr="00FB0FC6">
        <w:rPr>
          <w:rFonts w:ascii="Arial" w:hAnsi="Arial" w:cs="Arial"/>
          <w:sz w:val="24"/>
          <w:szCs w:val="24"/>
        </w:rPr>
        <w:t>уководителю образовательной организации необходимо:</w:t>
      </w:r>
      <w:r w:rsidR="00955002" w:rsidRPr="00FB0FC6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61003" w:rsidRPr="00FB0FC6" w:rsidRDefault="00E61003" w:rsidP="00B561D5">
      <w:pPr>
        <w:widowControl w:val="0"/>
        <w:tabs>
          <w:tab w:val="left" w:pos="-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FB0FC6">
        <w:rPr>
          <w:rFonts w:ascii="Arial" w:hAnsi="Arial" w:cs="Arial"/>
          <w:sz w:val="24"/>
          <w:szCs w:val="24"/>
        </w:rPr>
        <w:t>- актуализировать локальные нормативные акты о порядке текущего контроля успеваемости и промежуточной аттестации с учетом проведения ВПР;</w:t>
      </w:r>
    </w:p>
    <w:p w:rsidR="002772F7" w:rsidRPr="00FB0FC6" w:rsidRDefault="002772F7" w:rsidP="00955002">
      <w:pPr>
        <w:widowControl w:val="0"/>
        <w:tabs>
          <w:tab w:val="left" w:pos="-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издать приказ о проведении ВПР в образовательной организации;</w:t>
      </w:r>
    </w:p>
    <w:p w:rsidR="00955002" w:rsidRPr="00FB0FC6" w:rsidRDefault="00955002" w:rsidP="00955002">
      <w:pPr>
        <w:pStyle w:val="41"/>
        <w:numPr>
          <w:ilvl w:val="0"/>
          <w:numId w:val="0"/>
        </w:numPr>
        <w:spacing w:before="0" w:after="0"/>
        <w:ind w:firstLine="709"/>
        <w:contextualSpacing/>
        <w:jc w:val="both"/>
        <w:rPr>
          <w:rFonts w:ascii="Arial" w:hAnsi="Arial" w:cs="Arial"/>
          <w:b w:val="0"/>
          <w:color w:val="000000"/>
          <w:sz w:val="24"/>
        </w:rPr>
      </w:pPr>
      <w:r w:rsidRPr="00FB0FC6">
        <w:rPr>
          <w:rFonts w:ascii="Arial" w:hAnsi="Arial" w:cs="Arial"/>
          <w:b w:val="0"/>
          <w:color w:val="000000"/>
          <w:sz w:val="24"/>
        </w:rPr>
        <w:t>- приказом назначить ответственного за организацию и проведение ВПР в образовательной организации, сформировать состав комиссии образовательной организации по проверке работ обучающихся</w:t>
      </w:r>
      <w:r w:rsidR="00632ABB" w:rsidRPr="00FB0FC6">
        <w:rPr>
          <w:rFonts w:ascii="Arial" w:hAnsi="Arial" w:cs="Arial"/>
          <w:b w:val="0"/>
          <w:color w:val="000000"/>
          <w:sz w:val="24"/>
        </w:rPr>
        <w:t xml:space="preserve"> (при принятии решения</w:t>
      </w:r>
      <w:r w:rsidR="0033638C" w:rsidRPr="0033638C">
        <w:rPr>
          <w:rFonts w:ascii="Arial" w:hAnsi="Arial" w:cs="Arial"/>
          <w:b w:val="0"/>
          <w:color w:val="000000"/>
          <w:sz w:val="24"/>
        </w:rPr>
        <w:t xml:space="preserve"> ОМС, осуществляющи</w:t>
      </w:r>
      <w:r w:rsidR="00576503">
        <w:rPr>
          <w:rFonts w:ascii="Arial" w:hAnsi="Arial" w:cs="Arial"/>
          <w:b w:val="0"/>
          <w:color w:val="000000"/>
          <w:sz w:val="24"/>
        </w:rPr>
        <w:t>х</w:t>
      </w:r>
      <w:r w:rsidR="0033638C" w:rsidRPr="0033638C">
        <w:rPr>
          <w:rFonts w:ascii="Arial" w:hAnsi="Arial" w:cs="Arial"/>
          <w:b w:val="0"/>
          <w:color w:val="000000"/>
          <w:sz w:val="24"/>
        </w:rPr>
        <w:t xml:space="preserve"> управление в сфере образования</w:t>
      </w:r>
      <w:r w:rsidR="00632ABB" w:rsidRPr="00FB0FC6">
        <w:rPr>
          <w:rFonts w:ascii="Arial" w:hAnsi="Arial" w:cs="Arial"/>
          <w:b w:val="0"/>
          <w:color w:val="000000"/>
          <w:sz w:val="24"/>
        </w:rPr>
        <w:t xml:space="preserve"> о проверке работ обучающихся на уровне ОО)</w:t>
      </w:r>
      <w:r w:rsidRPr="00FB0FC6">
        <w:rPr>
          <w:rFonts w:ascii="Arial" w:hAnsi="Arial" w:cs="Arial"/>
          <w:b w:val="0"/>
          <w:color w:val="000000"/>
          <w:sz w:val="24"/>
        </w:rPr>
        <w:t>;</w:t>
      </w:r>
    </w:p>
    <w:p w:rsidR="00955002" w:rsidRPr="00FB0FC6" w:rsidRDefault="00955002" w:rsidP="00955002">
      <w:pPr>
        <w:pStyle w:val="41"/>
        <w:numPr>
          <w:ilvl w:val="0"/>
          <w:numId w:val="0"/>
        </w:numPr>
        <w:spacing w:before="0" w:after="0"/>
        <w:ind w:firstLine="709"/>
        <w:contextualSpacing/>
        <w:jc w:val="both"/>
        <w:rPr>
          <w:rFonts w:ascii="Arial" w:hAnsi="Arial" w:cs="Arial"/>
          <w:b w:val="0"/>
          <w:color w:val="000000"/>
          <w:sz w:val="24"/>
        </w:rPr>
      </w:pPr>
      <w:r w:rsidRPr="00FB0FC6">
        <w:rPr>
          <w:rFonts w:ascii="Arial" w:hAnsi="Arial" w:cs="Arial"/>
          <w:b w:val="0"/>
          <w:color w:val="000000"/>
          <w:sz w:val="24"/>
        </w:rPr>
        <w:t>- определить изменения текущего расписания занятий образовательной организации в дни проведения и проверки ВПР;</w:t>
      </w:r>
    </w:p>
    <w:p w:rsidR="00955002" w:rsidRPr="00FB0FC6" w:rsidRDefault="00955002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под подпись ознакомить специалистов, привлекаемых к организации, проведению и проверке ВПР, с организацио</w:t>
      </w:r>
      <w:r w:rsidR="00954B51" w:rsidRPr="00FB0FC6">
        <w:rPr>
          <w:rFonts w:ascii="Arial" w:hAnsi="Arial" w:cs="Arial"/>
          <w:sz w:val="24"/>
          <w:szCs w:val="24"/>
        </w:rPr>
        <w:t xml:space="preserve">нной схемой проведения ВПР </w:t>
      </w:r>
      <w:r w:rsidR="00B937E1">
        <w:rPr>
          <w:rFonts w:ascii="Arial" w:hAnsi="Arial" w:cs="Arial"/>
          <w:sz w:val="24"/>
          <w:szCs w:val="24"/>
        </w:rPr>
        <w:t>в 202</w:t>
      </w:r>
      <w:r w:rsidR="0033638C" w:rsidRPr="0033638C">
        <w:rPr>
          <w:rFonts w:ascii="Arial" w:hAnsi="Arial" w:cs="Arial"/>
          <w:sz w:val="24"/>
          <w:szCs w:val="24"/>
        </w:rPr>
        <w:t>5</w:t>
      </w:r>
      <w:r w:rsidR="00F424D6" w:rsidRPr="00FB0FC6">
        <w:rPr>
          <w:rFonts w:ascii="Arial" w:hAnsi="Arial" w:cs="Arial"/>
          <w:sz w:val="24"/>
          <w:szCs w:val="24"/>
        </w:rPr>
        <w:t xml:space="preserve"> </w:t>
      </w:r>
      <w:r w:rsidR="00F424D6">
        <w:rPr>
          <w:rFonts w:ascii="Arial" w:hAnsi="Arial" w:cs="Arial"/>
          <w:sz w:val="24"/>
          <w:szCs w:val="24"/>
        </w:rPr>
        <w:t>году</w:t>
      </w:r>
      <w:r w:rsidRPr="00FB0FC6">
        <w:rPr>
          <w:rFonts w:ascii="Arial" w:hAnsi="Arial" w:cs="Arial"/>
          <w:sz w:val="24"/>
          <w:szCs w:val="24"/>
        </w:rPr>
        <w:t>, порядком и</w:t>
      </w:r>
      <w:r w:rsidR="00D27029" w:rsidRPr="00FB0FC6">
        <w:rPr>
          <w:rFonts w:ascii="Arial" w:hAnsi="Arial" w:cs="Arial"/>
          <w:sz w:val="24"/>
          <w:szCs w:val="24"/>
        </w:rPr>
        <w:t xml:space="preserve"> графиком проведения ВПР;</w:t>
      </w:r>
    </w:p>
    <w:p w:rsidR="00E61003" w:rsidRDefault="00E61003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принять меры по обеспечению информационной безопасности в период проведения ВПР;</w:t>
      </w:r>
    </w:p>
    <w:p w:rsidR="00D1288E" w:rsidRDefault="00D1288E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 о</w:t>
      </w:r>
      <w:r>
        <w:rPr>
          <w:rFonts w:ascii="Arial" w:eastAsia="Times New Roman" w:hAnsi="Arial" w:cs="Arial"/>
          <w:sz w:val="24"/>
          <w:szCs w:val="24"/>
        </w:rPr>
        <w:t xml:space="preserve">беспечить </w:t>
      </w:r>
      <w:r>
        <w:rPr>
          <w:rFonts w:ascii="Arial" w:hAnsi="Arial" w:cs="Arial"/>
          <w:sz w:val="24"/>
          <w:szCs w:val="24"/>
        </w:rPr>
        <w:t>объективность при проведении и оценивании ВПР;</w:t>
      </w:r>
    </w:p>
    <w:p w:rsidR="00D1288E" w:rsidRPr="00FB0FC6" w:rsidRDefault="00D1288E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 организовать проведение качественного анализа полученных результатов ВПР с целью выявления проблемных областей в разрезе учебных предметов;</w:t>
      </w:r>
    </w:p>
    <w:p w:rsidR="00D27029" w:rsidRDefault="00D27029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обеспечить хранение работ обучающихся в течение 6 месяцев после получения результатов по соо</w:t>
      </w:r>
      <w:r w:rsidR="00A223E4" w:rsidRPr="00FB0FC6">
        <w:rPr>
          <w:rFonts w:ascii="Arial" w:hAnsi="Arial" w:cs="Arial"/>
          <w:sz w:val="24"/>
          <w:szCs w:val="24"/>
        </w:rPr>
        <w:t>тветствующему учебному предмету</w:t>
      </w:r>
      <w:r w:rsidR="003036CD">
        <w:rPr>
          <w:rFonts w:ascii="Arial" w:hAnsi="Arial" w:cs="Arial"/>
          <w:sz w:val="24"/>
          <w:szCs w:val="24"/>
        </w:rPr>
        <w:t>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EA4284">
        <w:rPr>
          <w:rFonts w:ascii="Arial" w:hAnsi="Arial" w:cs="Arial"/>
          <w:sz w:val="24"/>
          <w:szCs w:val="24"/>
        </w:rPr>
        <w:t> </w:t>
      </w:r>
      <w:r w:rsidRPr="003036CD">
        <w:rPr>
          <w:rFonts w:ascii="Arial" w:hAnsi="Arial" w:cs="Arial"/>
          <w:sz w:val="24"/>
          <w:szCs w:val="24"/>
        </w:rPr>
        <w:t>Ответственный организатор в ОО</w:t>
      </w:r>
      <w:r>
        <w:rPr>
          <w:rFonts w:ascii="Arial" w:hAnsi="Arial" w:cs="Arial"/>
          <w:sz w:val="24"/>
          <w:szCs w:val="24"/>
        </w:rPr>
        <w:t>:</w:t>
      </w:r>
    </w:p>
    <w:p w:rsidR="003036CD" w:rsidRPr="003036CD" w:rsidRDefault="003036CD" w:rsidP="00EA42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Получает от регионального и/или муниципального координатора реквизиты доступа в ЛК ФИС ОКО с соблюдением условий конфиденциальности.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Заполняет в ЛК ФИС ОКО форму сбора и</w:t>
      </w:r>
      <w:r>
        <w:rPr>
          <w:rFonts w:ascii="Arial" w:hAnsi="Arial" w:cs="Arial"/>
          <w:sz w:val="24"/>
          <w:szCs w:val="24"/>
        </w:rPr>
        <w:t xml:space="preserve">нформации об ОО для проведения </w:t>
      </w:r>
      <w:r w:rsidRPr="003036CD">
        <w:rPr>
          <w:rFonts w:ascii="Arial" w:hAnsi="Arial" w:cs="Arial"/>
          <w:sz w:val="24"/>
          <w:szCs w:val="24"/>
        </w:rPr>
        <w:t>ВПР.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Формирует расписание проведения ВП</w:t>
      </w:r>
      <w:r w:rsidR="004E2330">
        <w:rPr>
          <w:rFonts w:ascii="Arial" w:hAnsi="Arial" w:cs="Arial"/>
          <w:sz w:val="24"/>
          <w:szCs w:val="24"/>
        </w:rPr>
        <w:t xml:space="preserve">Р в ЛК ФИС ОКО на бумажном </w:t>
      </w:r>
      <w:r w:rsidRPr="003036CD">
        <w:rPr>
          <w:rFonts w:ascii="Arial" w:hAnsi="Arial" w:cs="Arial"/>
          <w:sz w:val="24"/>
          <w:szCs w:val="24"/>
        </w:rPr>
        <w:t>носителе и с использованием компьютера. Расписание должно быть заполнено так, чтобы</w:t>
      </w:r>
      <w:r>
        <w:rPr>
          <w:rFonts w:ascii="Arial" w:hAnsi="Arial" w:cs="Arial"/>
          <w:sz w:val="24"/>
          <w:szCs w:val="24"/>
        </w:rPr>
        <w:t xml:space="preserve"> </w:t>
      </w:r>
      <w:r w:rsidRPr="003036CD">
        <w:rPr>
          <w:rFonts w:ascii="Arial" w:hAnsi="Arial" w:cs="Arial"/>
          <w:sz w:val="24"/>
          <w:szCs w:val="24"/>
        </w:rPr>
        <w:t>даты проведения ВПР не совпадали с выходными днями, каникулами, общероссийскими праздниками и были определены с учетом изученных тем по каждому предмету.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Расписание проведения ВПР на бумажном носителе</w:t>
      </w:r>
      <w:r>
        <w:rPr>
          <w:rFonts w:ascii="Arial" w:hAnsi="Arial" w:cs="Arial"/>
          <w:sz w:val="24"/>
          <w:szCs w:val="24"/>
        </w:rPr>
        <w:t xml:space="preserve"> в ОО должно быть сформировано </w:t>
      </w:r>
      <w:r w:rsidRPr="003036CD">
        <w:rPr>
          <w:rFonts w:ascii="Arial" w:hAnsi="Arial" w:cs="Arial"/>
          <w:sz w:val="24"/>
          <w:szCs w:val="24"/>
        </w:rPr>
        <w:t xml:space="preserve">таким образом, чтобы все классы параллели выполняли проверочную работу по предметам из одной группы в один день. Если работа состоит из двух частей и </w:t>
      </w:r>
      <w:r w:rsidRPr="003036CD">
        <w:rPr>
          <w:rFonts w:ascii="Arial" w:hAnsi="Arial" w:cs="Arial"/>
          <w:sz w:val="24"/>
          <w:szCs w:val="24"/>
        </w:rPr>
        <w:lastRenderedPageBreak/>
        <w:t>их вып</w:t>
      </w:r>
      <w:r>
        <w:rPr>
          <w:rFonts w:ascii="Arial" w:hAnsi="Arial" w:cs="Arial"/>
          <w:sz w:val="24"/>
          <w:szCs w:val="24"/>
        </w:rPr>
        <w:t xml:space="preserve">олнение </w:t>
      </w:r>
      <w:r w:rsidRPr="003036CD">
        <w:rPr>
          <w:rFonts w:ascii="Arial" w:hAnsi="Arial" w:cs="Arial"/>
          <w:sz w:val="24"/>
          <w:szCs w:val="24"/>
        </w:rPr>
        <w:t>запланировано на два дня, то все классы параллели одновременно выполняют сначала первую часть, затем вторую.</w:t>
      </w:r>
    </w:p>
    <w:p w:rsid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 xml:space="preserve">Скачивает в ЛК ФИС ОКО в </w:t>
      </w:r>
      <w:r>
        <w:rPr>
          <w:rFonts w:ascii="Arial" w:hAnsi="Arial" w:cs="Arial"/>
          <w:sz w:val="24"/>
          <w:szCs w:val="24"/>
        </w:rPr>
        <w:t xml:space="preserve">разделе ВПР бумажный протокол </w:t>
      </w:r>
      <w:r w:rsidRPr="003036CD">
        <w:rPr>
          <w:rFonts w:ascii="Arial" w:hAnsi="Arial" w:cs="Arial"/>
          <w:sz w:val="24"/>
          <w:szCs w:val="24"/>
        </w:rPr>
        <w:t>проведения, список кодов участников работы и протокол соответствия порядкового номера наименованию класса в ОО. Файл с кодами для выдачи участникам представляет собой таблицу с напечатанными кодами, которые выдаются участникам перед началом работы.</w:t>
      </w:r>
    </w:p>
    <w:p w:rsidR="003036CD" w:rsidRPr="003036CD" w:rsidRDefault="003036CD" w:rsidP="00EA42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Перед выдачей таблица с кодами разрезается на отдельные коды. Бумажные протоколы</w:t>
      </w:r>
      <w:r w:rsidR="00EA4284">
        <w:rPr>
          <w:rFonts w:ascii="Arial" w:hAnsi="Arial" w:cs="Arial"/>
          <w:sz w:val="24"/>
          <w:szCs w:val="24"/>
        </w:rPr>
        <w:t xml:space="preserve"> </w:t>
      </w:r>
      <w:r w:rsidRPr="003036CD">
        <w:rPr>
          <w:rFonts w:ascii="Arial" w:hAnsi="Arial" w:cs="Arial"/>
          <w:sz w:val="24"/>
          <w:szCs w:val="24"/>
        </w:rPr>
        <w:t>проведения и коды участников печатаются в необходимом количестве. Рекомендуется заранее присвоить код каждому участнику и составить список, в котором необходимо указать соответствие кода и ФИО участника. Список и файл с кодами необходимо передать организатору в аудитории до начала проведения работы.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Каждому участнику присваивается один и тот же код на все работы. При выдаче кодов рекомендуется воспользоваться каким-либо правил</w:t>
      </w:r>
      <w:r>
        <w:rPr>
          <w:rFonts w:ascii="Arial" w:hAnsi="Arial" w:cs="Arial"/>
          <w:sz w:val="24"/>
          <w:szCs w:val="24"/>
        </w:rPr>
        <w:t xml:space="preserve">ом, например, выдавать коды по </w:t>
      </w:r>
      <w:r w:rsidRPr="003036CD">
        <w:rPr>
          <w:rFonts w:ascii="Arial" w:hAnsi="Arial" w:cs="Arial"/>
          <w:sz w:val="24"/>
          <w:szCs w:val="24"/>
        </w:rPr>
        <w:t>классам в порядке следования номеров обучающихся в списке и т.п. Каждый код является уникальным и используется во всей ОО только для одного обучающегося.</w:t>
      </w:r>
    </w:p>
    <w:p w:rsidR="003036CD" w:rsidRPr="003036CD" w:rsidRDefault="003036CD" w:rsidP="00EA428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При проведении ВПР с использованием компьютера скачивает в ЛК ФИС ОКО бумажные протоколы проведения для каждог</w:t>
      </w:r>
      <w:r>
        <w:rPr>
          <w:rFonts w:ascii="Arial" w:hAnsi="Arial" w:cs="Arial"/>
          <w:sz w:val="24"/>
          <w:szCs w:val="24"/>
        </w:rPr>
        <w:t xml:space="preserve">о дня проведения и передает их </w:t>
      </w:r>
      <w:r w:rsidRPr="003036CD">
        <w:rPr>
          <w:rFonts w:ascii="Arial" w:hAnsi="Arial" w:cs="Arial"/>
          <w:sz w:val="24"/>
          <w:szCs w:val="24"/>
        </w:rPr>
        <w:t>организаторам в аудитории. Бумажные протоколы рекомендуется распечатать в двух экземплярах – для заполнения организатором в аудитории и для выдачи реквизитов участникам.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Соблюдая конфиденциальность, скачивает архив с</w:t>
      </w:r>
      <w:r>
        <w:rPr>
          <w:rFonts w:ascii="Arial" w:hAnsi="Arial" w:cs="Arial"/>
          <w:sz w:val="24"/>
          <w:szCs w:val="24"/>
        </w:rPr>
        <w:t xml:space="preserve"> материалами для проведения </w:t>
      </w:r>
      <w:r w:rsidRPr="003036CD">
        <w:rPr>
          <w:rFonts w:ascii="Arial" w:hAnsi="Arial" w:cs="Arial"/>
          <w:sz w:val="24"/>
          <w:szCs w:val="24"/>
        </w:rPr>
        <w:t xml:space="preserve">ВПР – файлы для участников ВПР в ЛК </w:t>
      </w:r>
      <w:r>
        <w:rPr>
          <w:rFonts w:ascii="Arial" w:hAnsi="Arial" w:cs="Arial"/>
          <w:sz w:val="24"/>
          <w:szCs w:val="24"/>
        </w:rPr>
        <w:t>ФИС ОКО в разделе ВПР</w:t>
      </w:r>
      <w:r w:rsidR="00EA4284">
        <w:rPr>
          <w:rFonts w:ascii="Arial" w:hAnsi="Arial" w:cs="Arial"/>
          <w:sz w:val="24"/>
          <w:szCs w:val="24"/>
        </w:rPr>
        <w:t>.</w:t>
      </w:r>
    </w:p>
    <w:p w:rsidR="003036CD" w:rsidRPr="003036CD" w:rsidRDefault="003036CD" w:rsidP="003036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Архивы с материалами проверочных работ хран</w:t>
      </w:r>
      <w:r>
        <w:rPr>
          <w:rFonts w:ascii="Arial" w:hAnsi="Arial" w:cs="Arial"/>
          <w:sz w:val="24"/>
          <w:szCs w:val="24"/>
        </w:rPr>
        <w:t xml:space="preserve">ятся в ЛК ФИС ОКО только в </w:t>
      </w:r>
      <w:r w:rsidRPr="003036CD">
        <w:rPr>
          <w:rFonts w:ascii="Arial" w:hAnsi="Arial" w:cs="Arial"/>
          <w:sz w:val="24"/>
          <w:szCs w:val="24"/>
        </w:rPr>
        <w:t>период проведения ВПР. Ответственному организатору в ОО рекомендуется скачать архивы с материалами в ЛК ФИС ОКО в период доступ</w:t>
      </w:r>
      <w:r>
        <w:rPr>
          <w:rFonts w:ascii="Arial" w:hAnsi="Arial" w:cs="Arial"/>
          <w:sz w:val="24"/>
          <w:szCs w:val="24"/>
        </w:rPr>
        <w:t xml:space="preserve">а и хранить в течение времени, </w:t>
      </w:r>
      <w:r w:rsidRPr="003036CD">
        <w:rPr>
          <w:rFonts w:ascii="Arial" w:hAnsi="Arial" w:cs="Arial"/>
          <w:sz w:val="24"/>
          <w:szCs w:val="24"/>
        </w:rPr>
        <w:t>установленного ОО самостоятельно. Предоставление федеральным организатором материалов ВПР по истечении периода проведения ВПР не предусмотрено.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Скачивает в ЛК ФИС ОКО аудиофайл</w:t>
      </w:r>
      <w:r w:rsidR="004E2330">
        <w:rPr>
          <w:rFonts w:ascii="Arial" w:hAnsi="Arial" w:cs="Arial"/>
          <w:sz w:val="24"/>
          <w:szCs w:val="24"/>
        </w:rPr>
        <w:t xml:space="preserve"> в формате .mp3 для проведения </w:t>
      </w:r>
      <w:r w:rsidRPr="003036CD">
        <w:rPr>
          <w:rFonts w:ascii="Arial" w:hAnsi="Arial" w:cs="Arial"/>
          <w:sz w:val="24"/>
          <w:szCs w:val="24"/>
        </w:rPr>
        <w:t>аудирования при выполнении проверочной работы по предмету «Иностранный (английский, немецкий, французский) язык» и передаёт его организатору в аудитории или техническому специалисту.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Скачивает информацию о распределении учебных предметов на основе случайного выбора. Распределение предметов на основе случайного выбора осуществляет федеральный организатор.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Организует выполнение работы участниками</w:t>
      </w:r>
      <w:r w:rsidR="004E2330">
        <w:rPr>
          <w:rFonts w:ascii="Arial" w:hAnsi="Arial" w:cs="Arial"/>
          <w:sz w:val="24"/>
          <w:szCs w:val="24"/>
        </w:rPr>
        <w:t xml:space="preserve">. Каждый участник переписывает </w:t>
      </w:r>
      <w:r w:rsidRPr="003036CD">
        <w:rPr>
          <w:rFonts w:ascii="Arial" w:hAnsi="Arial" w:cs="Arial"/>
          <w:sz w:val="24"/>
          <w:szCs w:val="24"/>
        </w:rPr>
        <w:t>код в специально отведенное поле на каждой странице работы.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Получает от организатора в аудитории все р</w:t>
      </w:r>
      <w:r w:rsidR="004E2330">
        <w:rPr>
          <w:rFonts w:ascii="Arial" w:hAnsi="Arial" w:cs="Arial"/>
          <w:sz w:val="24"/>
          <w:szCs w:val="24"/>
        </w:rPr>
        <w:t xml:space="preserve">аботы с ответами участников по </w:t>
      </w:r>
      <w:r w:rsidRPr="003036CD">
        <w:rPr>
          <w:rFonts w:ascii="Arial" w:hAnsi="Arial" w:cs="Arial"/>
          <w:sz w:val="24"/>
          <w:szCs w:val="24"/>
        </w:rPr>
        <w:t>окончании проведения ВПР.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При проведении проверочных работ на бумажно</w:t>
      </w:r>
      <w:r w:rsidR="004E2330">
        <w:rPr>
          <w:rFonts w:ascii="Arial" w:hAnsi="Arial" w:cs="Arial"/>
          <w:sz w:val="24"/>
          <w:szCs w:val="24"/>
        </w:rPr>
        <w:t xml:space="preserve">м носителе организует проверку </w:t>
      </w:r>
      <w:r w:rsidRPr="003036CD">
        <w:rPr>
          <w:rFonts w:ascii="Arial" w:hAnsi="Arial" w:cs="Arial"/>
          <w:sz w:val="24"/>
          <w:szCs w:val="24"/>
        </w:rPr>
        <w:t>работ участников экспертами в соответствии с критериями оценивания и с соблюдением принципов объективности и достоверности</w:t>
      </w:r>
      <w:r w:rsidR="004E2330">
        <w:rPr>
          <w:rFonts w:ascii="Arial" w:hAnsi="Arial" w:cs="Arial"/>
          <w:sz w:val="24"/>
          <w:szCs w:val="24"/>
        </w:rPr>
        <w:t>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Заполняет электронную форму сбора результатов (при необходимости с помощью технического специалиста): вносит код, номер варианта работы, баллы за задания</w:t>
      </w:r>
      <w:r w:rsidR="004E2330">
        <w:rPr>
          <w:rFonts w:ascii="Arial" w:hAnsi="Arial" w:cs="Arial"/>
          <w:sz w:val="24"/>
          <w:szCs w:val="24"/>
        </w:rPr>
        <w:t xml:space="preserve"> </w:t>
      </w:r>
      <w:r w:rsidRPr="003036CD">
        <w:rPr>
          <w:rFonts w:ascii="Arial" w:hAnsi="Arial" w:cs="Arial"/>
          <w:sz w:val="24"/>
          <w:szCs w:val="24"/>
        </w:rPr>
        <w:t xml:space="preserve">каждого из участников, контекстную информацию (пол, класс) и отметку за предыдущий триместр/четверть/полугодие. 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При проведении проверочных раб</w:t>
      </w:r>
      <w:r w:rsidR="004E2330">
        <w:rPr>
          <w:rFonts w:ascii="Arial" w:hAnsi="Arial" w:cs="Arial"/>
          <w:sz w:val="24"/>
          <w:szCs w:val="24"/>
        </w:rPr>
        <w:t xml:space="preserve">от с использованием компьютера </w:t>
      </w:r>
      <w:r w:rsidRPr="003036CD">
        <w:rPr>
          <w:rFonts w:ascii="Arial" w:hAnsi="Arial" w:cs="Arial"/>
          <w:sz w:val="24"/>
          <w:szCs w:val="24"/>
        </w:rPr>
        <w:t>предоставляет необходимую информацию для п</w:t>
      </w:r>
      <w:r w:rsidR="004E2330">
        <w:rPr>
          <w:rFonts w:ascii="Arial" w:hAnsi="Arial" w:cs="Arial"/>
          <w:sz w:val="24"/>
          <w:szCs w:val="24"/>
        </w:rPr>
        <w:t xml:space="preserve">роведения ВПР с использованием </w:t>
      </w:r>
      <w:r w:rsidRPr="003036CD">
        <w:rPr>
          <w:rFonts w:ascii="Arial" w:hAnsi="Arial" w:cs="Arial"/>
          <w:sz w:val="24"/>
          <w:szCs w:val="24"/>
        </w:rPr>
        <w:t>компьютера, обеспечивает логинами и паролями участников и экспертов, организует</w:t>
      </w:r>
      <w:r w:rsidR="004E2330">
        <w:rPr>
          <w:rFonts w:ascii="Arial" w:hAnsi="Arial" w:cs="Arial"/>
          <w:sz w:val="24"/>
          <w:szCs w:val="24"/>
        </w:rPr>
        <w:t xml:space="preserve"> </w:t>
      </w:r>
      <w:r w:rsidRPr="003036CD">
        <w:rPr>
          <w:rFonts w:ascii="Arial" w:hAnsi="Arial" w:cs="Arial"/>
          <w:sz w:val="24"/>
          <w:szCs w:val="24"/>
        </w:rPr>
        <w:t>проведение ВПР с использованием компьютера и работу экспертов по проверке заданий в системе удаленной проверки заданий «Эксперт».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Информирует экспертов о сроках прове</w:t>
      </w:r>
      <w:r w:rsidR="004E2330">
        <w:rPr>
          <w:rFonts w:ascii="Arial" w:hAnsi="Arial" w:cs="Arial"/>
          <w:sz w:val="24"/>
          <w:szCs w:val="24"/>
        </w:rPr>
        <w:t xml:space="preserve">рки заданий проверочных работ. Обеспечивает </w:t>
      </w:r>
      <w:r w:rsidRPr="003036CD">
        <w:rPr>
          <w:rFonts w:ascii="Arial" w:hAnsi="Arial" w:cs="Arial"/>
          <w:sz w:val="24"/>
          <w:szCs w:val="24"/>
        </w:rPr>
        <w:t>контроль</w:t>
      </w:r>
      <w:r w:rsidR="0021166A">
        <w:rPr>
          <w:rFonts w:ascii="Arial" w:hAnsi="Arial" w:cs="Arial"/>
          <w:sz w:val="24"/>
          <w:szCs w:val="24"/>
        </w:rPr>
        <w:t xml:space="preserve"> </w:t>
      </w:r>
      <w:r w:rsidRPr="003036CD">
        <w:rPr>
          <w:rFonts w:ascii="Arial" w:hAnsi="Arial" w:cs="Arial"/>
          <w:sz w:val="24"/>
          <w:szCs w:val="24"/>
        </w:rPr>
        <w:t xml:space="preserve">за ходом проверки, принимает меры для своевременного </w:t>
      </w:r>
      <w:r w:rsidRPr="003036CD">
        <w:rPr>
          <w:rFonts w:ascii="Arial" w:hAnsi="Arial" w:cs="Arial"/>
          <w:sz w:val="24"/>
          <w:szCs w:val="24"/>
        </w:rPr>
        <w:lastRenderedPageBreak/>
        <w:t>завершения проверки. Если получает информацию от эксперта о том, что он не успевает завершить проверку в указанные сроки, принимает меры для своевременного завершения проверки (привлекает дополнительно экспертов), информируя муниципального/регионального координатора о возможных рисках нарушения сроков проверки и завершения проверки работ.</w:t>
      </w:r>
    </w:p>
    <w:p w:rsidR="003036CD" w:rsidRPr="003036CD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При проведении проверочных работ с испол</w:t>
      </w:r>
      <w:r w:rsidR="004E2330">
        <w:rPr>
          <w:rFonts w:ascii="Arial" w:hAnsi="Arial" w:cs="Arial"/>
          <w:sz w:val="24"/>
          <w:szCs w:val="24"/>
        </w:rPr>
        <w:t xml:space="preserve">ьзованием компьютера заполняет </w:t>
      </w:r>
      <w:r w:rsidRPr="003036CD">
        <w:rPr>
          <w:rFonts w:ascii="Arial" w:hAnsi="Arial" w:cs="Arial"/>
          <w:sz w:val="24"/>
          <w:szCs w:val="24"/>
        </w:rPr>
        <w:t>электронный протокол: указывает соответствие логи</w:t>
      </w:r>
      <w:r w:rsidR="004E2330">
        <w:rPr>
          <w:rFonts w:ascii="Arial" w:hAnsi="Arial" w:cs="Arial"/>
          <w:sz w:val="24"/>
          <w:szCs w:val="24"/>
        </w:rPr>
        <w:t xml:space="preserve">нов и кодов участников, вносит </w:t>
      </w:r>
      <w:r w:rsidRPr="003036CD">
        <w:rPr>
          <w:rFonts w:ascii="Arial" w:hAnsi="Arial" w:cs="Arial"/>
          <w:sz w:val="24"/>
          <w:szCs w:val="24"/>
        </w:rPr>
        <w:t xml:space="preserve">контекстную информацию (пол, </w:t>
      </w:r>
      <w:r w:rsidR="004E2330">
        <w:rPr>
          <w:rFonts w:ascii="Arial" w:hAnsi="Arial" w:cs="Arial"/>
          <w:sz w:val="24"/>
          <w:szCs w:val="24"/>
        </w:rPr>
        <w:t xml:space="preserve">класс) и отметку за предыдущий </w:t>
      </w:r>
      <w:r w:rsidRPr="003036CD">
        <w:rPr>
          <w:rFonts w:ascii="Arial" w:hAnsi="Arial" w:cs="Arial"/>
          <w:sz w:val="24"/>
          <w:szCs w:val="24"/>
        </w:rPr>
        <w:t xml:space="preserve">триместр/четверть/полугодие. </w:t>
      </w:r>
    </w:p>
    <w:p w:rsidR="003036CD" w:rsidRPr="00FB0FC6" w:rsidRDefault="003036CD" w:rsidP="004E23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36CD">
        <w:rPr>
          <w:rFonts w:ascii="Arial" w:hAnsi="Arial" w:cs="Arial"/>
          <w:sz w:val="24"/>
          <w:szCs w:val="24"/>
        </w:rPr>
        <w:t>Загружает электронную форму сбора резу</w:t>
      </w:r>
      <w:r w:rsidR="004E2330">
        <w:rPr>
          <w:rFonts w:ascii="Arial" w:hAnsi="Arial" w:cs="Arial"/>
          <w:sz w:val="24"/>
          <w:szCs w:val="24"/>
        </w:rPr>
        <w:t xml:space="preserve">льтатов и электронный протокол </w:t>
      </w:r>
      <w:r w:rsidRPr="003036CD">
        <w:rPr>
          <w:rFonts w:ascii="Arial" w:hAnsi="Arial" w:cs="Arial"/>
          <w:sz w:val="24"/>
          <w:szCs w:val="24"/>
        </w:rPr>
        <w:t>в ЛК ФИС ОКО в разделе ВПР</w:t>
      </w:r>
      <w:r w:rsidR="00E51CEC">
        <w:rPr>
          <w:rFonts w:ascii="Arial" w:hAnsi="Arial" w:cs="Arial"/>
          <w:sz w:val="24"/>
          <w:szCs w:val="24"/>
        </w:rPr>
        <w:t>.</w:t>
      </w:r>
    </w:p>
    <w:p w:rsidR="00F24747" w:rsidRDefault="007F2AEB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73B24">
        <w:rPr>
          <w:rFonts w:ascii="Arial" w:hAnsi="Arial" w:cs="Arial"/>
          <w:sz w:val="24"/>
          <w:szCs w:val="24"/>
        </w:rPr>
        <w:t>.</w:t>
      </w:r>
      <w:r w:rsidR="00E51CEC">
        <w:rPr>
          <w:rFonts w:ascii="Arial" w:hAnsi="Arial" w:cs="Arial"/>
          <w:sz w:val="24"/>
          <w:szCs w:val="24"/>
        </w:rPr>
        <w:t> </w:t>
      </w:r>
      <w:r w:rsidR="00F24747" w:rsidRPr="00FB0FC6">
        <w:rPr>
          <w:rFonts w:ascii="Arial" w:hAnsi="Arial" w:cs="Arial"/>
          <w:sz w:val="24"/>
          <w:szCs w:val="24"/>
        </w:rPr>
        <w:t>Организатору в аудитории запрещено оказывать содействие участникам ВПР,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а также пользоваться средствами связи при проведении ВПР.</w:t>
      </w:r>
    </w:p>
    <w:p w:rsidR="00060D35" w:rsidRPr="00FB0FC6" w:rsidRDefault="00060D35" w:rsidP="00060D3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60D35">
        <w:rPr>
          <w:rFonts w:ascii="Arial" w:hAnsi="Arial" w:cs="Arial"/>
          <w:sz w:val="24"/>
          <w:szCs w:val="24"/>
        </w:rPr>
        <w:t>Через каждые 10 минут проведения проверочной работы</w:t>
      </w:r>
      <w:r>
        <w:rPr>
          <w:rFonts w:ascii="Arial" w:hAnsi="Arial" w:cs="Arial"/>
          <w:sz w:val="24"/>
          <w:szCs w:val="24"/>
        </w:rPr>
        <w:t xml:space="preserve"> организатор в аудитории</w:t>
      </w:r>
      <w:r w:rsidRPr="00060D35">
        <w:rPr>
          <w:rFonts w:ascii="Arial" w:hAnsi="Arial" w:cs="Arial"/>
          <w:sz w:val="24"/>
          <w:szCs w:val="24"/>
        </w:rPr>
        <w:t xml:space="preserve"> проводит рекомендуемый комплекс упражнений гимнастики глаз (в течение 5 мин.). Комплекс упражнений необходимо заранее скачать в ЛК ФИС ОКО</w:t>
      </w:r>
      <w:r>
        <w:rPr>
          <w:rFonts w:ascii="Arial" w:hAnsi="Arial" w:cs="Arial"/>
          <w:sz w:val="24"/>
          <w:szCs w:val="24"/>
        </w:rPr>
        <w:t>.</w:t>
      </w:r>
    </w:p>
    <w:p w:rsidR="00143DAB" w:rsidRPr="00FB0FC6" w:rsidRDefault="00E51CEC" w:rsidP="00327B29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 проведении ВПР</w:t>
      </w:r>
      <w:r w:rsidR="00626081" w:rsidRPr="00FB0FC6">
        <w:rPr>
          <w:rFonts w:ascii="Arial" w:hAnsi="Arial" w:cs="Arial"/>
          <w:b/>
          <w:sz w:val="24"/>
          <w:szCs w:val="24"/>
        </w:rPr>
        <w:t xml:space="preserve"> </w:t>
      </w:r>
      <w:r w:rsidR="00626081">
        <w:rPr>
          <w:rFonts w:ascii="Arial" w:hAnsi="Arial" w:cs="Arial"/>
          <w:b/>
          <w:sz w:val="24"/>
          <w:szCs w:val="24"/>
        </w:rPr>
        <w:t>н</w:t>
      </w:r>
      <w:r w:rsidR="00143DAB" w:rsidRPr="00FB0FC6">
        <w:rPr>
          <w:rFonts w:ascii="Arial" w:hAnsi="Arial" w:cs="Arial"/>
          <w:b/>
          <w:sz w:val="24"/>
          <w:szCs w:val="24"/>
        </w:rPr>
        <w:t>е допускается привлечение в качестве организатора в аудитории учителя по данному предмету.</w:t>
      </w:r>
    </w:p>
    <w:p w:rsidR="00641EE2" w:rsidRPr="00B520F9" w:rsidRDefault="007F2AEB" w:rsidP="00B520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20F9">
        <w:rPr>
          <w:rFonts w:ascii="Arial" w:hAnsi="Arial" w:cs="Arial"/>
          <w:sz w:val="24"/>
          <w:szCs w:val="24"/>
        </w:rPr>
        <w:t>11</w:t>
      </w:r>
      <w:r w:rsidR="00143DAB" w:rsidRPr="00B520F9">
        <w:rPr>
          <w:rFonts w:ascii="Arial" w:hAnsi="Arial" w:cs="Arial"/>
          <w:sz w:val="24"/>
          <w:szCs w:val="24"/>
        </w:rPr>
        <w:t>. </w:t>
      </w:r>
      <w:r w:rsidR="0092275C" w:rsidRPr="00B520F9">
        <w:rPr>
          <w:rFonts w:ascii="Arial" w:hAnsi="Arial" w:cs="Arial"/>
          <w:sz w:val="24"/>
          <w:szCs w:val="24"/>
        </w:rPr>
        <w:t>Решение об участии в ВПР обучающихся с ограниченными возможностями здоровья, детей-инвалидов и инвалидов принимается на уровне образовательной организации</w:t>
      </w:r>
      <w:r w:rsidR="00337529">
        <w:rPr>
          <w:rFonts w:ascii="Arial" w:hAnsi="Arial" w:cs="Arial"/>
          <w:sz w:val="24"/>
          <w:szCs w:val="24"/>
        </w:rPr>
        <w:t xml:space="preserve"> </w:t>
      </w:r>
      <w:r w:rsidR="00337529" w:rsidRPr="00337529">
        <w:rPr>
          <w:rFonts w:ascii="Arial" w:hAnsi="Arial" w:cs="Arial"/>
          <w:sz w:val="24"/>
          <w:szCs w:val="24"/>
        </w:rPr>
        <w:t>по согласованию с родителями (законными представителями) обучающегося с учетом того, что контрольные измерительные материалы для проведения проверочных работ составлены по программам начального общего, основного общего и/или среднего общего образования.</w:t>
      </w:r>
    </w:p>
    <w:p w:rsidR="00270FB2" w:rsidRPr="00FB0FC6" w:rsidRDefault="007F2AEB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270FB2" w:rsidRPr="00FB0FC6">
        <w:rPr>
          <w:rFonts w:ascii="Arial" w:hAnsi="Arial" w:cs="Arial"/>
          <w:sz w:val="24"/>
          <w:szCs w:val="24"/>
        </w:rPr>
        <w:t xml:space="preserve">. В день проведения ВПР в образовательных организациях присутствуют </w:t>
      </w:r>
      <w:r w:rsidR="00E51CEC">
        <w:rPr>
          <w:rFonts w:ascii="Arial" w:hAnsi="Arial" w:cs="Arial"/>
          <w:sz w:val="24"/>
          <w:szCs w:val="24"/>
        </w:rPr>
        <w:t>общественные</w:t>
      </w:r>
      <w:r w:rsidR="00270FB2" w:rsidRPr="00FB0FC6">
        <w:rPr>
          <w:rFonts w:ascii="Arial" w:hAnsi="Arial" w:cs="Arial"/>
          <w:sz w:val="24"/>
          <w:szCs w:val="24"/>
        </w:rPr>
        <w:t xml:space="preserve"> наблюдатели, подавшие заявление</w:t>
      </w:r>
      <w:r w:rsidR="00520949" w:rsidRPr="00FB0FC6">
        <w:rPr>
          <w:rFonts w:ascii="Arial" w:hAnsi="Arial" w:cs="Arial"/>
          <w:sz w:val="24"/>
          <w:szCs w:val="24"/>
        </w:rPr>
        <w:t xml:space="preserve"> (</w:t>
      </w:r>
      <w:r w:rsidR="00D21529">
        <w:rPr>
          <w:rFonts w:ascii="Arial" w:hAnsi="Arial" w:cs="Arial"/>
          <w:sz w:val="24"/>
          <w:szCs w:val="24"/>
        </w:rPr>
        <w:t>Приложение 1 к организационной схеме проведения всероссийских проверочных работ в 2025 году</w:t>
      </w:r>
      <w:r w:rsidR="00520949" w:rsidRPr="00FB0FC6">
        <w:rPr>
          <w:rFonts w:ascii="Arial" w:hAnsi="Arial" w:cs="Arial"/>
          <w:sz w:val="24"/>
          <w:szCs w:val="24"/>
        </w:rPr>
        <w:t>)</w:t>
      </w:r>
      <w:r w:rsidR="00270FB2" w:rsidRPr="00FB0FC6">
        <w:rPr>
          <w:rFonts w:ascii="Arial" w:hAnsi="Arial" w:cs="Arial"/>
          <w:sz w:val="24"/>
          <w:szCs w:val="24"/>
        </w:rPr>
        <w:t xml:space="preserve">. Заявление </w:t>
      </w:r>
      <w:r w:rsidR="00E51CEC">
        <w:rPr>
          <w:rFonts w:ascii="Arial" w:hAnsi="Arial" w:cs="Arial"/>
          <w:sz w:val="24"/>
          <w:szCs w:val="24"/>
        </w:rPr>
        <w:t>общественным</w:t>
      </w:r>
      <w:r w:rsidR="00270FB2" w:rsidRPr="00FB0FC6">
        <w:rPr>
          <w:rFonts w:ascii="Arial" w:hAnsi="Arial" w:cs="Arial"/>
          <w:sz w:val="24"/>
          <w:szCs w:val="24"/>
        </w:rPr>
        <w:t xml:space="preserve"> наблюдателем подается им личн</w:t>
      </w:r>
      <w:r w:rsidR="00E93A0B" w:rsidRPr="00FB0FC6">
        <w:rPr>
          <w:rFonts w:ascii="Arial" w:hAnsi="Arial" w:cs="Arial"/>
          <w:sz w:val="24"/>
          <w:szCs w:val="24"/>
        </w:rPr>
        <w:t>о в образовательную организацию</w:t>
      </w:r>
      <w:r w:rsidR="00270FB2" w:rsidRPr="00FB0FC6">
        <w:rPr>
          <w:rFonts w:ascii="Arial" w:hAnsi="Arial" w:cs="Arial"/>
          <w:sz w:val="24"/>
          <w:szCs w:val="24"/>
        </w:rPr>
        <w:t xml:space="preserve">. Руководитель образовательной организации </w:t>
      </w:r>
      <w:r w:rsidR="002772F7" w:rsidRPr="00FB0FC6">
        <w:rPr>
          <w:rFonts w:ascii="Arial" w:hAnsi="Arial" w:cs="Arial"/>
          <w:sz w:val="24"/>
          <w:szCs w:val="24"/>
        </w:rPr>
        <w:t>включает в</w:t>
      </w:r>
      <w:r w:rsidR="00270FB2" w:rsidRPr="00FB0FC6">
        <w:rPr>
          <w:rFonts w:ascii="Arial" w:hAnsi="Arial" w:cs="Arial"/>
          <w:sz w:val="24"/>
          <w:szCs w:val="24"/>
        </w:rPr>
        <w:t xml:space="preserve"> приказ </w:t>
      </w:r>
      <w:r w:rsidR="00E93A0B" w:rsidRPr="00FB0FC6">
        <w:rPr>
          <w:rFonts w:ascii="Arial" w:hAnsi="Arial" w:cs="Arial"/>
          <w:sz w:val="24"/>
          <w:szCs w:val="24"/>
        </w:rPr>
        <w:t xml:space="preserve">о </w:t>
      </w:r>
      <w:r w:rsidR="002772F7" w:rsidRPr="00FB0FC6">
        <w:rPr>
          <w:rFonts w:ascii="Arial" w:hAnsi="Arial" w:cs="Arial"/>
          <w:sz w:val="24"/>
          <w:szCs w:val="24"/>
        </w:rPr>
        <w:t xml:space="preserve">проведении ВПР в образовательной организации информацию </w:t>
      </w:r>
      <w:r w:rsidR="00270FB2" w:rsidRPr="00FB0FC6">
        <w:rPr>
          <w:rFonts w:ascii="Arial" w:hAnsi="Arial" w:cs="Arial"/>
          <w:sz w:val="24"/>
          <w:szCs w:val="24"/>
        </w:rPr>
        <w:t xml:space="preserve">о присутствии </w:t>
      </w:r>
      <w:r w:rsidR="00E51CEC">
        <w:rPr>
          <w:rFonts w:ascii="Arial" w:hAnsi="Arial" w:cs="Arial"/>
          <w:sz w:val="24"/>
          <w:szCs w:val="24"/>
        </w:rPr>
        <w:t>общественных</w:t>
      </w:r>
      <w:r w:rsidR="00270FB2" w:rsidRPr="00FB0FC6">
        <w:rPr>
          <w:rFonts w:ascii="Arial" w:hAnsi="Arial" w:cs="Arial"/>
          <w:sz w:val="24"/>
          <w:szCs w:val="24"/>
        </w:rPr>
        <w:t xml:space="preserve"> наблюдател</w:t>
      </w:r>
      <w:r w:rsidR="00E93A0B" w:rsidRPr="00FB0FC6">
        <w:rPr>
          <w:rFonts w:ascii="Arial" w:hAnsi="Arial" w:cs="Arial"/>
          <w:sz w:val="24"/>
          <w:szCs w:val="24"/>
        </w:rPr>
        <w:t>ей</w:t>
      </w:r>
      <w:r w:rsidR="00270FB2" w:rsidRPr="00FB0FC6">
        <w:rPr>
          <w:rFonts w:ascii="Arial" w:hAnsi="Arial" w:cs="Arial"/>
          <w:sz w:val="24"/>
          <w:szCs w:val="24"/>
        </w:rPr>
        <w:t xml:space="preserve"> при проведении </w:t>
      </w:r>
      <w:r w:rsidR="002772F7" w:rsidRPr="00FB0FC6">
        <w:rPr>
          <w:rFonts w:ascii="Arial" w:hAnsi="Arial" w:cs="Arial"/>
          <w:sz w:val="24"/>
          <w:szCs w:val="24"/>
        </w:rPr>
        <w:t>ВПР</w:t>
      </w:r>
      <w:r w:rsidR="00270FB2" w:rsidRPr="00FB0FC6">
        <w:rPr>
          <w:rFonts w:ascii="Arial" w:hAnsi="Arial" w:cs="Arial"/>
          <w:sz w:val="24"/>
          <w:szCs w:val="24"/>
        </w:rPr>
        <w:t>.</w:t>
      </w:r>
      <w:r w:rsidR="001714BA">
        <w:rPr>
          <w:rFonts w:ascii="Arial" w:hAnsi="Arial" w:cs="Arial"/>
          <w:sz w:val="24"/>
          <w:szCs w:val="24"/>
        </w:rPr>
        <w:t xml:space="preserve"> К</w:t>
      </w:r>
      <w:r w:rsidR="00814461" w:rsidRPr="00FB0FC6">
        <w:rPr>
          <w:rFonts w:ascii="Arial" w:hAnsi="Arial" w:cs="Arial"/>
          <w:sz w:val="24"/>
          <w:szCs w:val="24"/>
        </w:rPr>
        <w:t>оличество</w:t>
      </w:r>
      <w:r w:rsidR="00E93A0B" w:rsidRPr="00FB0FC6">
        <w:rPr>
          <w:rFonts w:ascii="Arial" w:hAnsi="Arial" w:cs="Arial"/>
          <w:sz w:val="24"/>
          <w:szCs w:val="24"/>
        </w:rPr>
        <w:t xml:space="preserve"> </w:t>
      </w:r>
      <w:r w:rsidR="00E51CEC">
        <w:rPr>
          <w:rFonts w:ascii="Arial" w:hAnsi="Arial" w:cs="Arial"/>
          <w:sz w:val="24"/>
          <w:szCs w:val="24"/>
        </w:rPr>
        <w:t>общественных</w:t>
      </w:r>
      <w:r w:rsidR="00F24747" w:rsidRPr="00FB0FC6">
        <w:rPr>
          <w:rFonts w:ascii="Arial" w:hAnsi="Arial" w:cs="Arial"/>
          <w:sz w:val="24"/>
          <w:szCs w:val="24"/>
        </w:rPr>
        <w:t xml:space="preserve"> </w:t>
      </w:r>
      <w:r w:rsidR="00E93A0B" w:rsidRPr="00FB0FC6">
        <w:rPr>
          <w:rFonts w:ascii="Arial" w:hAnsi="Arial" w:cs="Arial"/>
          <w:sz w:val="24"/>
          <w:szCs w:val="24"/>
        </w:rPr>
        <w:t xml:space="preserve">наблюдателей </w:t>
      </w:r>
      <w:r w:rsidR="00AF0E1B">
        <w:rPr>
          <w:rFonts w:ascii="Arial" w:hAnsi="Arial" w:cs="Arial"/>
          <w:sz w:val="24"/>
          <w:szCs w:val="24"/>
        </w:rPr>
        <w:t>определяется</w:t>
      </w:r>
      <w:r w:rsidR="00A649E4">
        <w:rPr>
          <w:rFonts w:ascii="Arial" w:hAnsi="Arial" w:cs="Arial"/>
          <w:sz w:val="24"/>
          <w:szCs w:val="24"/>
        </w:rPr>
        <w:t xml:space="preserve"> </w:t>
      </w:r>
      <w:r w:rsidR="00AF0E1B">
        <w:rPr>
          <w:rFonts w:ascii="Arial" w:hAnsi="Arial" w:cs="Arial"/>
          <w:sz w:val="24"/>
          <w:szCs w:val="24"/>
        </w:rPr>
        <w:t>образовательной организацией</w:t>
      </w:r>
      <w:r w:rsidR="00E93A0B" w:rsidRPr="00FB0FC6">
        <w:rPr>
          <w:rFonts w:ascii="Arial" w:hAnsi="Arial" w:cs="Arial"/>
          <w:sz w:val="24"/>
          <w:szCs w:val="24"/>
        </w:rPr>
        <w:t>.</w:t>
      </w:r>
    </w:p>
    <w:p w:rsidR="00E93A0B" w:rsidRPr="00FB0FC6" w:rsidRDefault="00E93A0B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 xml:space="preserve">В целях обеспечения объективности порядка проведения ВПР </w:t>
      </w:r>
      <w:r w:rsidR="00E51CEC">
        <w:rPr>
          <w:rFonts w:ascii="Arial" w:hAnsi="Arial" w:cs="Arial"/>
          <w:sz w:val="24"/>
          <w:szCs w:val="24"/>
        </w:rPr>
        <w:t>общественным</w:t>
      </w:r>
      <w:r w:rsidR="00F24747" w:rsidRPr="00FB0FC6">
        <w:rPr>
          <w:rFonts w:ascii="Arial" w:hAnsi="Arial" w:cs="Arial"/>
          <w:sz w:val="24"/>
          <w:szCs w:val="24"/>
        </w:rPr>
        <w:t xml:space="preserve"> </w:t>
      </w:r>
      <w:r w:rsidRPr="00FB0FC6">
        <w:rPr>
          <w:rFonts w:ascii="Arial" w:hAnsi="Arial" w:cs="Arial"/>
          <w:sz w:val="24"/>
          <w:szCs w:val="24"/>
        </w:rPr>
        <w:t>наблюдателям предоставляется право:</w:t>
      </w:r>
    </w:p>
    <w:p w:rsidR="00E93A0B" w:rsidRPr="00FB0FC6" w:rsidRDefault="00E93A0B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при предъявлении документа, удостоверяющего личность, и на основании изданного приказа присутствовать при проведении ВПР;</w:t>
      </w:r>
    </w:p>
    <w:p w:rsidR="00E93A0B" w:rsidRPr="00FB0FC6" w:rsidRDefault="00E93A0B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присутствовать при скачивании архива с вариантами для проведения ВПР;</w:t>
      </w:r>
    </w:p>
    <w:p w:rsidR="00E93A0B" w:rsidRPr="00FB0FC6" w:rsidRDefault="00E93A0B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в день проведения работы присутствовать при распечатывании вариантов ВПР на всех участников</w:t>
      </w:r>
      <w:r w:rsidR="00B14CB8" w:rsidRPr="00FB0FC6">
        <w:rPr>
          <w:rFonts w:ascii="Arial" w:hAnsi="Arial" w:cs="Arial"/>
          <w:sz w:val="24"/>
          <w:szCs w:val="24"/>
        </w:rPr>
        <w:t xml:space="preserve"> и скачивании критериев оценивания ответов участников ВПР</w:t>
      </w:r>
      <w:r w:rsidRPr="00FB0FC6">
        <w:rPr>
          <w:rFonts w:ascii="Arial" w:hAnsi="Arial" w:cs="Arial"/>
          <w:sz w:val="24"/>
          <w:szCs w:val="24"/>
        </w:rPr>
        <w:t>;</w:t>
      </w:r>
    </w:p>
    <w:p w:rsidR="00B14CB8" w:rsidRPr="00FB0FC6" w:rsidRDefault="00B14CB8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присутствовать при проведении ВПР в аудитории и проверке работ участников;</w:t>
      </w:r>
    </w:p>
    <w:p w:rsidR="00E93A0B" w:rsidRPr="00FB0FC6" w:rsidRDefault="00B14CB8" w:rsidP="00E93A0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>- </w:t>
      </w:r>
      <w:r w:rsidR="00E93A0B" w:rsidRPr="00FB0FC6">
        <w:rPr>
          <w:rFonts w:ascii="Arial" w:hAnsi="Arial" w:cs="Arial"/>
          <w:sz w:val="24"/>
          <w:szCs w:val="24"/>
        </w:rPr>
        <w:t>направ</w:t>
      </w:r>
      <w:r w:rsidRPr="00FB0FC6">
        <w:rPr>
          <w:rFonts w:ascii="Arial" w:hAnsi="Arial" w:cs="Arial"/>
          <w:sz w:val="24"/>
          <w:szCs w:val="24"/>
        </w:rPr>
        <w:t>и</w:t>
      </w:r>
      <w:r w:rsidR="00E93A0B" w:rsidRPr="00FB0FC6">
        <w:rPr>
          <w:rFonts w:ascii="Arial" w:hAnsi="Arial" w:cs="Arial"/>
          <w:sz w:val="24"/>
          <w:szCs w:val="24"/>
        </w:rPr>
        <w:t>ть информацию о нарушениях</w:t>
      </w:r>
      <w:r w:rsidRPr="00FB0FC6">
        <w:rPr>
          <w:rFonts w:ascii="Arial" w:hAnsi="Arial" w:cs="Arial"/>
          <w:sz w:val="24"/>
          <w:szCs w:val="24"/>
        </w:rPr>
        <w:t xml:space="preserve"> порядка проведения ВПР</w:t>
      </w:r>
      <w:r w:rsidR="00E93A0B" w:rsidRPr="00FB0FC6">
        <w:rPr>
          <w:rFonts w:ascii="Arial" w:hAnsi="Arial" w:cs="Arial"/>
          <w:sz w:val="24"/>
          <w:szCs w:val="24"/>
        </w:rPr>
        <w:t xml:space="preserve">, выявленных в образовательных организациях в </w:t>
      </w:r>
      <w:r w:rsidRPr="00FB0FC6">
        <w:rPr>
          <w:rFonts w:ascii="Arial" w:hAnsi="Arial" w:cs="Arial"/>
          <w:sz w:val="24"/>
          <w:szCs w:val="24"/>
        </w:rPr>
        <w:t>Департамент</w:t>
      </w:r>
      <w:r w:rsidR="00E93A0B" w:rsidRPr="00FB0FC6">
        <w:rPr>
          <w:rFonts w:ascii="Arial" w:hAnsi="Arial" w:cs="Arial"/>
          <w:sz w:val="24"/>
          <w:szCs w:val="24"/>
        </w:rPr>
        <w:t>,</w:t>
      </w:r>
      <w:r w:rsidR="00576503">
        <w:rPr>
          <w:rFonts w:ascii="Arial" w:hAnsi="Arial" w:cs="Arial"/>
          <w:sz w:val="24"/>
          <w:szCs w:val="24"/>
        </w:rPr>
        <w:t xml:space="preserve"> </w:t>
      </w:r>
      <w:r w:rsidR="00576503" w:rsidRPr="00576503">
        <w:rPr>
          <w:rFonts w:ascii="Arial" w:hAnsi="Arial" w:cs="Arial"/>
          <w:sz w:val="24"/>
          <w:szCs w:val="24"/>
        </w:rPr>
        <w:t>ОМС, осуществляющие управление в сфере образования)</w:t>
      </w:r>
      <w:r w:rsidR="00E51CEC">
        <w:rPr>
          <w:rFonts w:ascii="Arial" w:hAnsi="Arial" w:cs="Arial"/>
          <w:sz w:val="24"/>
          <w:szCs w:val="24"/>
        </w:rPr>
        <w:t>,</w:t>
      </w:r>
      <w:r w:rsidR="00E93A0B" w:rsidRPr="00FB0FC6">
        <w:rPr>
          <w:rFonts w:ascii="Arial" w:hAnsi="Arial" w:cs="Arial"/>
          <w:sz w:val="24"/>
          <w:szCs w:val="24"/>
        </w:rPr>
        <w:t xml:space="preserve"> руководителю образовательной организации.</w:t>
      </w:r>
    </w:p>
    <w:p w:rsidR="00EE3E25" w:rsidRPr="00FB0FC6" w:rsidRDefault="00E51CEC" w:rsidP="00B31BF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Общественный</w:t>
      </w:r>
      <w:r w:rsidR="00F24747" w:rsidRPr="00FB0FC6">
        <w:rPr>
          <w:rFonts w:ascii="Arial" w:hAnsi="Arial" w:cs="Arial"/>
          <w:sz w:val="24"/>
          <w:szCs w:val="24"/>
        </w:rPr>
        <w:t xml:space="preserve"> </w:t>
      </w:r>
      <w:r w:rsidR="00EE3E25" w:rsidRPr="00FB0FC6">
        <w:rPr>
          <w:rFonts w:ascii="Arial" w:hAnsi="Arial" w:cs="Arial"/>
          <w:sz w:val="24"/>
          <w:szCs w:val="24"/>
        </w:rPr>
        <w:t xml:space="preserve">наблюдатель не должен вмешиваться в работу и создавать помехи при выполнении своих обязанностей работниками образовательной организации при проведении ВПР. </w:t>
      </w:r>
      <w:r>
        <w:rPr>
          <w:rFonts w:ascii="Arial" w:hAnsi="Arial" w:cs="Arial"/>
          <w:sz w:val="24"/>
          <w:szCs w:val="24"/>
        </w:rPr>
        <w:t>Общественным</w:t>
      </w:r>
      <w:r w:rsidR="00F24747" w:rsidRPr="00FB0FC6">
        <w:rPr>
          <w:rFonts w:ascii="Arial" w:hAnsi="Arial" w:cs="Arial"/>
          <w:sz w:val="24"/>
          <w:szCs w:val="24"/>
        </w:rPr>
        <w:t xml:space="preserve"> </w:t>
      </w:r>
      <w:r w:rsidR="00EE3E25" w:rsidRPr="00FB0FC6">
        <w:rPr>
          <w:rFonts w:ascii="Arial" w:hAnsi="Arial" w:cs="Arial"/>
          <w:sz w:val="24"/>
          <w:szCs w:val="24"/>
        </w:rPr>
        <w:t xml:space="preserve">наблюдателям запрещено оказывать содействие участникам ВПР,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</w:t>
      </w:r>
      <w:r w:rsidR="00EE3E25" w:rsidRPr="00FB0FC6">
        <w:rPr>
          <w:rFonts w:ascii="Arial" w:hAnsi="Arial" w:cs="Arial"/>
          <w:sz w:val="24"/>
          <w:szCs w:val="24"/>
        </w:rPr>
        <w:lastRenderedPageBreak/>
        <w:t xml:space="preserve">иные средства хранения и передачи информации, а также пользоваться средствами связи при проведении ВПР. </w:t>
      </w:r>
    </w:p>
    <w:p w:rsidR="00E93A0B" w:rsidRPr="00FB0FC6" w:rsidRDefault="00EE3E25" w:rsidP="0095500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0FC6">
        <w:rPr>
          <w:rFonts w:ascii="Arial" w:hAnsi="Arial" w:cs="Arial"/>
          <w:sz w:val="24"/>
          <w:szCs w:val="24"/>
        </w:rPr>
        <w:t xml:space="preserve">По окончании осуществления наблюдения должен заполнить акт проверки проведения ВПР </w:t>
      </w:r>
      <w:r w:rsidR="00D21529">
        <w:rPr>
          <w:rFonts w:ascii="Arial" w:hAnsi="Arial" w:cs="Arial"/>
          <w:sz w:val="24"/>
          <w:szCs w:val="24"/>
        </w:rPr>
        <w:t>(</w:t>
      </w:r>
      <w:r w:rsidR="00D21529">
        <w:rPr>
          <w:rFonts w:ascii="Arial" w:hAnsi="Arial" w:cs="Arial"/>
          <w:sz w:val="24"/>
          <w:szCs w:val="24"/>
        </w:rPr>
        <w:t xml:space="preserve">Приложение </w:t>
      </w:r>
      <w:r w:rsidR="00D21529">
        <w:rPr>
          <w:rFonts w:ascii="Arial" w:hAnsi="Arial" w:cs="Arial"/>
          <w:sz w:val="24"/>
          <w:szCs w:val="24"/>
        </w:rPr>
        <w:t>2</w:t>
      </w:r>
      <w:r w:rsidR="00D21529">
        <w:rPr>
          <w:rFonts w:ascii="Arial" w:hAnsi="Arial" w:cs="Arial"/>
          <w:sz w:val="24"/>
          <w:szCs w:val="24"/>
        </w:rPr>
        <w:t xml:space="preserve"> к организационной схеме проведения всероссийских проверочных работ в 2025 году</w:t>
      </w:r>
      <w:r w:rsidR="00D21529">
        <w:rPr>
          <w:rFonts w:ascii="Arial" w:hAnsi="Arial" w:cs="Arial"/>
          <w:sz w:val="24"/>
          <w:szCs w:val="24"/>
        </w:rPr>
        <w:t>)</w:t>
      </w:r>
      <w:r w:rsidR="00D21529" w:rsidRPr="00FB0FC6">
        <w:rPr>
          <w:rFonts w:ascii="Arial" w:hAnsi="Arial" w:cs="Arial"/>
          <w:sz w:val="24"/>
          <w:szCs w:val="24"/>
        </w:rPr>
        <w:t xml:space="preserve"> </w:t>
      </w:r>
      <w:r w:rsidRPr="00FB0FC6">
        <w:rPr>
          <w:rFonts w:ascii="Arial" w:hAnsi="Arial" w:cs="Arial"/>
          <w:sz w:val="24"/>
          <w:szCs w:val="24"/>
        </w:rPr>
        <w:t>и передать его руководителю образовательной организации.</w:t>
      </w:r>
    </w:p>
    <w:p w:rsidR="00E51CEC" w:rsidRDefault="007F2AEB" w:rsidP="00972D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F24747" w:rsidRPr="00FB0FC6">
        <w:rPr>
          <w:rFonts w:ascii="Arial" w:hAnsi="Arial" w:cs="Arial"/>
          <w:sz w:val="24"/>
          <w:szCs w:val="24"/>
        </w:rPr>
        <w:t xml:space="preserve">. В </w:t>
      </w:r>
      <w:r w:rsidR="00E51CEC">
        <w:rPr>
          <w:rFonts w:ascii="Arial" w:hAnsi="Arial" w:cs="Arial"/>
          <w:sz w:val="24"/>
          <w:szCs w:val="24"/>
        </w:rPr>
        <w:t xml:space="preserve">целях обеспечения соблюдения правил проведения и объективности результатов ВПР </w:t>
      </w:r>
      <w:r w:rsidR="00F24747" w:rsidRPr="00FB0FC6">
        <w:rPr>
          <w:rFonts w:ascii="Arial" w:hAnsi="Arial" w:cs="Arial"/>
          <w:sz w:val="24"/>
          <w:szCs w:val="24"/>
        </w:rPr>
        <w:t>в образовательных организациях могут присутств</w:t>
      </w:r>
      <w:r w:rsidR="00D27029" w:rsidRPr="00FB0FC6">
        <w:rPr>
          <w:rFonts w:ascii="Arial" w:hAnsi="Arial" w:cs="Arial"/>
          <w:sz w:val="24"/>
          <w:szCs w:val="24"/>
        </w:rPr>
        <w:t xml:space="preserve">овать </w:t>
      </w:r>
      <w:r w:rsidR="00E51CEC">
        <w:rPr>
          <w:rFonts w:ascii="Arial" w:hAnsi="Arial" w:cs="Arial"/>
          <w:sz w:val="24"/>
          <w:szCs w:val="24"/>
        </w:rPr>
        <w:t>независимые наблюдатели, не имеющие личной заинтересованности, которая может повлиять на надлежащее и беспристрастное осуществление наблюдения.</w:t>
      </w:r>
    </w:p>
    <w:p w:rsidR="00F4352D" w:rsidRDefault="00E51CEC" w:rsidP="00972D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F4352D" w:rsidSect="00554A4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В качестве независимых наблюдателей могут привлекаться </w:t>
      </w:r>
      <w:r w:rsidR="00D27029" w:rsidRPr="00FB0FC6">
        <w:rPr>
          <w:rFonts w:ascii="Arial" w:hAnsi="Arial" w:cs="Arial"/>
          <w:sz w:val="24"/>
          <w:szCs w:val="24"/>
        </w:rPr>
        <w:t xml:space="preserve">специалисты Департамента и </w:t>
      </w:r>
      <w:r w:rsidR="00972DC4" w:rsidRPr="00972DC4">
        <w:rPr>
          <w:rFonts w:ascii="Arial" w:hAnsi="Arial" w:cs="Arial"/>
          <w:sz w:val="24"/>
          <w:szCs w:val="24"/>
        </w:rPr>
        <w:t>ОМС, осуществляющи</w:t>
      </w:r>
      <w:r w:rsidR="008158AD">
        <w:rPr>
          <w:rFonts w:ascii="Arial" w:hAnsi="Arial" w:cs="Arial"/>
          <w:sz w:val="24"/>
          <w:szCs w:val="24"/>
        </w:rPr>
        <w:t>х</w:t>
      </w:r>
      <w:r w:rsidR="00972DC4" w:rsidRPr="00972DC4">
        <w:rPr>
          <w:rFonts w:ascii="Arial" w:hAnsi="Arial" w:cs="Arial"/>
          <w:sz w:val="24"/>
          <w:szCs w:val="24"/>
        </w:rPr>
        <w:t xml:space="preserve"> управление в сфере образования</w:t>
      </w:r>
      <w:r w:rsidR="008158AD">
        <w:rPr>
          <w:rFonts w:ascii="Arial" w:hAnsi="Arial" w:cs="Arial"/>
          <w:sz w:val="24"/>
          <w:szCs w:val="24"/>
        </w:rPr>
        <w:t>. Независимый наблюдатель свободно передвигается по территории ОО, задействованной при проведении В</w:t>
      </w:r>
      <w:r w:rsidR="006E5E0C">
        <w:rPr>
          <w:rFonts w:ascii="Arial" w:hAnsi="Arial" w:cs="Arial"/>
          <w:sz w:val="24"/>
          <w:szCs w:val="24"/>
        </w:rPr>
        <w:t>П</w:t>
      </w:r>
      <w:r w:rsidR="008158AD">
        <w:rPr>
          <w:rFonts w:ascii="Arial" w:hAnsi="Arial" w:cs="Arial"/>
          <w:sz w:val="24"/>
          <w:szCs w:val="24"/>
        </w:rPr>
        <w:t>Р, включая аудитории проведения ВПР. В случае выявления нарушений порядка проведения ВПР независимые наблюдатели составляют служебную записку в свободной форме с изложением обстоятельств выявленных нарушений порядка проведения ВПР и по окончании проведения ВПР в ОО в этот же день передают ее региональному или муниципальному координатору.</w:t>
      </w:r>
      <w:r w:rsidR="00972DC4">
        <w:rPr>
          <w:rFonts w:ascii="Arial" w:hAnsi="Arial" w:cs="Arial"/>
          <w:sz w:val="24"/>
          <w:szCs w:val="24"/>
          <w:highlight w:val="yellow"/>
        </w:rPr>
        <w:t xml:space="preserve">    </w:t>
      </w:r>
    </w:p>
    <w:p w:rsidR="00D21529" w:rsidRDefault="00D21529" w:rsidP="00D21529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 к организационной схеме проведения всероссийских проверочных работ в 2025 году</w:t>
      </w:r>
    </w:p>
    <w:p w:rsidR="00D21529" w:rsidRDefault="00D21529" w:rsidP="00D21529">
      <w:pPr>
        <w:spacing w:after="0" w:line="240" w:lineRule="auto"/>
        <w:ind w:left="5103"/>
        <w:rPr>
          <w:rFonts w:ascii="Arial" w:hAnsi="Arial" w:cs="Arial"/>
          <w:sz w:val="24"/>
          <w:szCs w:val="24"/>
        </w:rPr>
      </w:pPr>
    </w:p>
    <w:p w:rsidR="0028784F" w:rsidRDefault="00520949" w:rsidP="00F4352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Форма заявления </w:t>
      </w:r>
      <w:r w:rsidR="008158AD">
        <w:rPr>
          <w:rFonts w:ascii="Arial" w:hAnsi="Arial" w:cs="Arial"/>
          <w:sz w:val="24"/>
          <w:szCs w:val="24"/>
        </w:rPr>
        <w:t>общественного</w:t>
      </w:r>
      <w:r>
        <w:rPr>
          <w:rFonts w:ascii="Arial" w:hAnsi="Arial" w:cs="Arial"/>
          <w:sz w:val="24"/>
          <w:szCs w:val="24"/>
        </w:rPr>
        <w:t xml:space="preserve"> наблюдателя</w:t>
      </w:r>
    </w:p>
    <w:p w:rsidR="00F4352D" w:rsidRDefault="00F4352D" w:rsidP="00F435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0949" w:rsidRDefault="00520949" w:rsidP="0028784F">
      <w:pPr>
        <w:spacing w:after="0" w:line="240" w:lineRule="auto"/>
        <w:ind w:firstLine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Директору __________________________</w:t>
      </w:r>
    </w:p>
    <w:p w:rsidR="00520949" w:rsidRDefault="00520949" w:rsidP="00520949">
      <w:pPr>
        <w:spacing w:after="0" w:line="240" w:lineRule="auto"/>
        <w:ind w:firstLine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1E27DF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(наименование образовательной организации)</w:t>
      </w:r>
    </w:p>
    <w:p w:rsidR="00520949" w:rsidRDefault="00520949" w:rsidP="00520949">
      <w:pPr>
        <w:spacing w:after="0" w:line="240" w:lineRule="auto"/>
        <w:ind w:firstLine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520949" w:rsidRDefault="00520949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</w:p>
    <w:p w:rsidR="001E27DF" w:rsidRDefault="001E27D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1E27DF" w:rsidRPr="001E27DF" w:rsidRDefault="001E27DF" w:rsidP="001E27DF">
      <w:pPr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1E27DF">
        <w:rPr>
          <w:rFonts w:ascii="Arial" w:hAnsi="Arial" w:cs="Arial"/>
          <w:sz w:val="20"/>
          <w:szCs w:val="20"/>
        </w:rPr>
        <w:t>(ФИО заявителя полностью)</w:t>
      </w:r>
    </w:p>
    <w:p w:rsidR="001E27DF" w:rsidRDefault="001E27D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1E27DF" w:rsidRDefault="001E27D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46547F" w:rsidRDefault="0046547F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D8022D" w:rsidRDefault="00D8022D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D8022D" w:rsidRDefault="00D8022D" w:rsidP="0052094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</w:p>
    <w:p w:rsidR="00D8022D" w:rsidRDefault="00D8022D" w:rsidP="00D8022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ЗАЯВЛЕНИЕ</w:t>
      </w:r>
    </w:p>
    <w:p w:rsidR="00D8022D" w:rsidRDefault="00D8022D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8022D" w:rsidRDefault="00D8022D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022D">
        <w:rPr>
          <w:rFonts w:ascii="Arial" w:hAnsi="Arial" w:cs="Arial"/>
          <w:sz w:val="24"/>
          <w:szCs w:val="24"/>
        </w:rPr>
        <w:t xml:space="preserve">Прошу допустить меня в качестве </w:t>
      </w:r>
      <w:r w:rsidR="008158AD">
        <w:rPr>
          <w:rFonts w:ascii="Arial" w:hAnsi="Arial" w:cs="Arial"/>
          <w:sz w:val="24"/>
          <w:szCs w:val="24"/>
        </w:rPr>
        <w:t>общественного</w:t>
      </w:r>
      <w:r w:rsidRPr="00D8022D">
        <w:rPr>
          <w:rFonts w:ascii="Arial" w:hAnsi="Arial" w:cs="Arial"/>
          <w:sz w:val="24"/>
          <w:szCs w:val="24"/>
        </w:rPr>
        <w:t xml:space="preserve"> наблюдателя за проведением</w:t>
      </w:r>
      <w:r>
        <w:rPr>
          <w:rFonts w:ascii="Arial" w:hAnsi="Arial" w:cs="Arial"/>
          <w:sz w:val="24"/>
          <w:szCs w:val="24"/>
        </w:rPr>
        <w:t xml:space="preserve"> Всероссийских проверочных работ в </w:t>
      </w:r>
      <w:r w:rsidR="003C00EB">
        <w:rPr>
          <w:rFonts w:ascii="Arial" w:hAnsi="Arial" w:cs="Arial"/>
          <w:sz w:val="24"/>
          <w:szCs w:val="24"/>
        </w:rPr>
        <w:t>202</w:t>
      </w:r>
      <w:r w:rsidR="00972DC4" w:rsidRPr="00972DC4">
        <w:rPr>
          <w:rFonts w:ascii="Arial" w:hAnsi="Arial" w:cs="Arial"/>
          <w:sz w:val="24"/>
          <w:szCs w:val="24"/>
        </w:rPr>
        <w:t>5</w:t>
      </w:r>
      <w:r w:rsidR="00DC3E4D" w:rsidRPr="00FB0FC6">
        <w:rPr>
          <w:rFonts w:ascii="Arial" w:hAnsi="Arial" w:cs="Arial"/>
          <w:sz w:val="24"/>
          <w:szCs w:val="24"/>
        </w:rPr>
        <w:t xml:space="preserve"> </w:t>
      </w:r>
      <w:r w:rsidR="00DC3E4D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>.</w:t>
      </w:r>
    </w:p>
    <w:p w:rsidR="00D8022D" w:rsidRDefault="00D8022D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35939" w:rsidRDefault="00535939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35939" w:rsidRDefault="00535939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35939" w:rsidRDefault="00535939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35939" w:rsidRDefault="00535939" w:rsidP="00D802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                            ________________________________________</w:t>
      </w:r>
    </w:p>
    <w:p w:rsidR="00535939" w:rsidRDefault="00535939" w:rsidP="00D8022D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35939">
        <w:rPr>
          <w:rFonts w:ascii="Arial" w:hAnsi="Arial" w:cs="Arial"/>
          <w:sz w:val="20"/>
          <w:szCs w:val="20"/>
        </w:rPr>
        <w:t xml:space="preserve">число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535939">
        <w:rPr>
          <w:rFonts w:ascii="Arial" w:hAnsi="Arial" w:cs="Arial"/>
          <w:sz w:val="20"/>
          <w:szCs w:val="20"/>
        </w:rPr>
        <w:t xml:space="preserve">                     подпись/расшифровка подписи</w:t>
      </w:r>
    </w:p>
    <w:p w:rsidR="00D21529" w:rsidRDefault="00D215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35939" w:rsidRDefault="00D21529" w:rsidP="00D21529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к организационной схеме проведения всероссийских проверочных работ в 2025 году</w:t>
      </w:r>
    </w:p>
    <w:p w:rsidR="00535939" w:rsidRDefault="0053593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868" w:type="dxa"/>
        <w:tblInd w:w="108" w:type="dxa"/>
        <w:tblLook w:val="04A0" w:firstRow="1" w:lastRow="0" w:firstColumn="1" w:lastColumn="0" w:noHBand="0" w:noVBand="1"/>
      </w:tblPr>
      <w:tblGrid>
        <w:gridCol w:w="403"/>
        <w:gridCol w:w="632"/>
        <w:gridCol w:w="239"/>
        <w:gridCol w:w="292"/>
        <w:gridCol w:w="292"/>
        <w:gridCol w:w="292"/>
        <w:gridCol w:w="242"/>
        <w:gridCol w:w="292"/>
        <w:gridCol w:w="292"/>
        <w:gridCol w:w="292"/>
        <w:gridCol w:w="292"/>
        <w:gridCol w:w="292"/>
        <w:gridCol w:w="292"/>
        <w:gridCol w:w="292"/>
        <w:gridCol w:w="292"/>
        <w:gridCol w:w="337"/>
        <w:gridCol w:w="337"/>
        <w:gridCol w:w="1909"/>
        <w:gridCol w:w="241"/>
        <w:gridCol w:w="648"/>
        <w:gridCol w:w="441"/>
        <w:gridCol w:w="441"/>
        <w:gridCol w:w="441"/>
        <w:gridCol w:w="116"/>
        <w:gridCol w:w="325"/>
        <w:gridCol w:w="441"/>
        <w:gridCol w:w="227"/>
        <w:gridCol w:w="236"/>
      </w:tblGrid>
      <w:tr w:rsidR="00535939" w:rsidRPr="00F71C3E" w:rsidTr="00ED66C8">
        <w:trPr>
          <w:gridAfter w:val="4"/>
          <w:wAfter w:w="1229" w:type="dxa"/>
          <w:trHeight w:val="360"/>
        </w:trPr>
        <w:tc>
          <w:tcPr>
            <w:tcW w:w="96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Акт проверки проведения ВПР</w:t>
            </w:r>
          </w:p>
        </w:tc>
      </w:tr>
      <w:tr w:rsidR="00535939" w:rsidRPr="00F71C3E" w:rsidTr="00ED66C8">
        <w:trPr>
          <w:gridAfter w:val="4"/>
          <w:wAfter w:w="1229" w:type="dxa"/>
          <w:trHeight w:val="270"/>
        </w:trPr>
        <w:tc>
          <w:tcPr>
            <w:tcW w:w="963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формы)</w:t>
            </w:r>
          </w:p>
        </w:tc>
      </w:tr>
      <w:tr w:rsidR="00535939" w:rsidRPr="00F71C3E" w:rsidTr="00ED66C8">
        <w:trPr>
          <w:gridAfter w:val="4"/>
          <w:wAfter w:w="1229" w:type="dxa"/>
          <w:trHeight w:val="360"/>
        </w:trPr>
        <w:tc>
          <w:tcPr>
            <w:tcW w:w="9639" w:type="dxa"/>
            <w:gridSpan w:val="2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535939" w:rsidRPr="00F71C3E" w:rsidTr="00ED66C8">
        <w:trPr>
          <w:gridAfter w:val="4"/>
          <w:wAfter w:w="1229" w:type="dxa"/>
          <w:trHeight w:val="255"/>
        </w:trPr>
        <w:tc>
          <w:tcPr>
            <w:tcW w:w="963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организации)</w:t>
            </w:r>
          </w:p>
        </w:tc>
      </w:tr>
      <w:tr w:rsidR="00535939" w:rsidRPr="00F71C3E" w:rsidTr="00ED66C8">
        <w:trPr>
          <w:gridAfter w:val="4"/>
          <w:wAfter w:w="1229" w:type="dxa"/>
          <w:trHeight w:val="345"/>
        </w:trPr>
        <w:tc>
          <w:tcPr>
            <w:tcW w:w="9639" w:type="dxa"/>
            <w:gridSpan w:val="2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535939" w:rsidRPr="00F71C3E" w:rsidTr="00ED66C8">
        <w:trPr>
          <w:gridAfter w:val="4"/>
          <w:wAfter w:w="1229" w:type="dxa"/>
          <w:trHeight w:val="270"/>
        </w:trPr>
        <w:tc>
          <w:tcPr>
            <w:tcW w:w="963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(ФИО руководителя организации) </w:t>
            </w:r>
          </w:p>
        </w:tc>
      </w:tr>
      <w:tr w:rsidR="00535939" w:rsidRPr="00F71C3E" w:rsidTr="00ED66C8">
        <w:trPr>
          <w:trHeight w:val="36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35939" w:rsidRPr="00F71C3E" w:rsidTr="00ED66C8">
        <w:trPr>
          <w:gridAfter w:val="4"/>
          <w:wAfter w:w="1229" w:type="dxa"/>
          <w:trHeight w:val="360"/>
        </w:trPr>
        <w:tc>
          <w:tcPr>
            <w:tcW w:w="9639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F71C3E" w:rsidRDefault="00535939" w:rsidP="00ED6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1C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(ФИО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общественного наблюдателя</w:t>
            </w:r>
            <w:r w:rsidRPr="00F71C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</w:tr>
    </w:tbl>
    <w:p w:rsidR="00535939" w:rsidRDefault="00814461" w:rsidP="00535939">
      <w:pPr>
        <w:spacing w:after="0" w:line="24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Дата_________________                                              Аудитория___________________</w:t>
      </w:r>
    </w:p>
    <w:p w:rsidR="00814461" w:rsidRDefault="00814461" w:rsidP="00535939">
      <w:pPr>
        <w:spacing w:after="0" w:line="240" w:lineRule="auto"/>
        <w:rPr>
          <w:rFonts w:ascii="Arial" w:hAnsi="Arial"/>
          <w:sz w:val="24"/>
        </w:rPr>
      </w:pP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"/>
        <w:gridCol w:w="292"/>
        <w:gridCol w:w="280"/>
        <w:gridCol w:w="12"/>
        <w:gridCol w:w="292"/>
        <w:gridCol w:w="292"/>
        <w:gridCol w:w="292"/>
        <w:gridCol w:w="242"/>
        <w:gridCol w:w="50"/>
        <w:gridCol w:w="242"/>
        <w:gridCol w:w="50"/>
        <w:gridCol w:w="242"/>
        <w:gridCol w:w="95"/>
        <w:gridCol w:w="197"/>
        <w:gridCol w:w="140"/>
        <w:gridCol w:w="1909"/>
        <w:gridCol w:w="102"/>
        <w:gridCol w:w="139"/>
        <w:gridCol w:w="72"/>
        <w:gridCol w:w="441"/>
        <w:gridCol w:w="135"/>
        <w:gridCol w:w="159"/>
        <w:gridCol w:w="282"/>
        <w:gridCol w:w="441"/>
        <w:gridCol w:w="441"/>
        <w:gridCol w:w="441"/>
        <w:gridCol w:w="441"/>
        <w:gridCol w:w="306"/>
        <w:gridCol w:w="58"/>
        <w:gridCol w:w="1842"/>
        <w:gridCol w:w="403"/>
        <w:gridCol w:w="116"/>
      </w:tblGrid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№ п/п</w:t>
            </w: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Предмет проверки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Да/Нет</w:t>
            </w: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Ком</w:t>
            </w:r>
            <w:r>
              <w:rPr>
                <w:rFonts w:ascii="Arial" w:hAnsi="Arial"/>
                <w:sz w:val="24"/>
              </w:rPr>
              <w:t>м</w:t>
            </w:r>
            <w:r w:rsidRPr="005F2D6C">
              <w:rPr>
                <w:rFonts w:ascii="Arial" w:hAnsi="Arial"/>
                <w:sz w:val="24"/>
              </w:rPr>
              <w:t>ентарии</w:t>
            </w: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 xml:space="preserve">Наличие приказа </w:t>
            </w:r>
            <w:r>
              <w:rPr>
                <w:rFonts w:ascii="Arial" w:hAnsi="Arial"/>
                <w:sz w:val="24"/>
              </w:rPr>
              <w:t xml:space="preserve">(приказов) </w:t>
            </w:r>
            <w:r w:rsidRPr="005F2D6C">
              <w:rPr>
                <w:rFonts w:ascii="Arial" w:hAnsi="Arial"/>
                <w:sz w:val="24"/>
              </w:rPr>
              <w:t>ОО о проведении ВПР</w:t>
            </w:r>
            <w:r>
              <w:rPr>
                <w:rFonts w:ascii="Arial" w:hAnsi="Arial"/>
                <w:sz w:val="24"/>
              </w:rPr>
              <w:t xml:space="preserve"> и проверке работ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№             </w:t>
            </w:r>
          </w:p>
          <w:p w:rsidR="00535939" w:rsidRPr="005F2D6C" w:rsidRDefault="00535939" w:rsidP="00F24747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            20</w:t>
            </w:r>
            <w:r w:rsidR="00F24747">
              <w:rPr>
                <w:rFonts w:ascii="Arial" w:hAnsi="Arial"/>
                <w:sz w:val="24"/>
              </w:rPr>
              <w:t>2</w:t>
            </w:r>
            <w:r w:rsidR="00972DC4" w:rsidRPr="00972DC4">
              <w:rPr>
                <w:rFonts w:ascii="Arial" w:hAnsi="Arial"/>
                <w:sz w:val="24"/>
              </w:rPr>
              <w:t>5</w:t>
            </w: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Определены аудитории для проведения ВПР</w:t>
            </w:r>
            <w:r w:rsidR="00814461">
              <w:rPr>
                <w:rFonts w:ascii="Arial" w:hAnsi="Arial"/>
                <w:sz w:val="24"/>
              </w:rPr>
              <w:t xml:space="preserve"> (количество аудиторий)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Подготовка оборудования для печати заданий ВПР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Рас</w:t>
            </w:r>
            <w:r>
              <w:rPr>
                <w:rFonts w:ascii="Arial" w:hAnsi="Arial"/>
                <w:sz w:val="24"/>
              </w:rPr>
              <w:t>с</w:t>
            </w:r>
            <w:r w:rsidRPr="005F2D6C">
              <w:rPr>
                <w:rFonts w:ascii="Arial" w:hAnsi="Arial"/>
                <w:sz w:val="24"/>
              </w:rPr>
              <w:t>адка обучающих</w:t>
            </w:r>
            <w:r>
              <w:rPr>
                <w:rFonts w:ascii="Arial" w:hAnsi="Arial"/>
                <w:sz w:val="24"/>
              </w:rPr>
              <w:t>ся</w:t>
            </w:r>
            <w:r w:rsidRPr="005F2D6C">
              <w:rPr>
                <w:rFonts w:ascii="Arial" w:hAnsi="Arial"/>
                <w:sz w:val="24"/>
              </w:rPr>
              <w:t xml:space="preserve"> (каждому отдельное рабочее место</w:t>
            </w:r>
            <w:r>
              <w:rPr>
                <w:rFonts w:ascii="Arial" w:hAnsi="Arial"/>
                <w:sz w:val="24"/>
              </w:rPr>
              <w:t xml:space="preserve"> – решение принимает ОО</w:t>
            </w:r>
            <w:r w:rsidRPr="005F2D6C">
              <w:rPr>
                <w:rFonts w:ascii="Arial" w:hAnsi="Arial"/>
                <w:sz w:val="24"/>
              </w:rPr>
              <w:t>)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DF69BD" w:rsidP="00D21529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Наличие</w:t>
            </w:r>
            <w:r w:rsidR="00535939" w:rsidRPr="005F2D6C">
              <w:rPr>
                <w:rFonts w:ascii="Arial" w:hAnsi="Arial"/>
                <w:sz w:val="24"/>
              </w:rPr>
              <w:t>: организаторов,</w:t>
            </w:r>
            <w:r w:rsidR="00D21529">
              <w:rPr>
                <w:rFonts w:ascii="Arial" w:hAnsi="Arial"/>
                <w:sz w:val="24"/>
              </w:rPr>
              <w:t xml:space="preserve"> </w:t>
            </w:r>
            <w:r w:rsidR="00535939" w:rsidRPr="005F2D6C">
              <w:rPr>
                <w:rFonts w:ascii="Arial" w:hAnsi="Arial"/>
                <w:sz w:val="24"/>
              </w:rPr>
              <w:t>дежурных</w:t>
            </w:r>
            <w:r w:rsidR="0046547F">
              <w:rPr>
                <w:rFonts w:ascii="Arial" w:hAnsi="Arial"/>
                <w:sz w:val="24"/>
              </w:rPr>
              <w:t>,</w:t>
            </w:r>
            <w:r w:rsidR="00D21529">
              <w:rPr>
                <w:rFonts w:ascii="Arial" w:hAnsi="Arial"/>
                <w:sz w:val="24"/>
              </w:rPr>
              <w:t xml:space="preserve"> </w:t>
            </w:r>
            <w:bookmarkStart w:id="1" w:name="_GoBack"/>
            <w:bookmarkEnd w:id="1"/>
            <w:r w:rsidR="00535939" w:rsidRPr="005F2D6C">
              <w:rPr>
                <w:rFonts w:ascii="Arial" w:hAnsi="Arial"/>
                <w:sz w:val="24"/>
              </w:rPr>
              <w:t>экспертов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46547F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 xml:space="preserve">Соблюдение регламента проведения </w:t>
            </w:r>
            <w:r>
              <w:rPr>
                <w:rFonts w:ascii="Arial" w:hAnsi="Arial"/>
                <w:sz w:val="24"/>
              </w:rPr>
              <w:br/>
            </w:r>
            <w:r w:rsidR="00983FB4">
              <w:rPr>
                <w:rFonts w:ascii="Arial" w:hAnsi="Arial"/>
                <w:sz w:val="24"/>
              </w:rPr>
              <w:t>(</w:t>
            </w:r>
            <w:r w:rsidRPr="00972DC4">
              <w:rPr>
                <w:rFonts w:ascii="Arial" w:hAnsi="Arial"/>
                <w:sz w:val="24"/>
              </w:rPr>
              <w:t>45 мин</w:t>
            </w:r>
            <w:r w:rsidR="0046547F" w:rsidRPr="00972DC4">
              <w:rPr>
                <w:rFonts w:ascii="Arial" w:hAnsi="Arial"/>
                <w:sz w:val="24"/>
              </w:rPr>
              <w:t>.</w:t>
            </w:r>
            <w:r w:rsidR="00983FB4">
              <w:rPr>
                <w:rFonts w:ascii="Arial" w:hAnsi="Arial"/>
                <w:sz w:val="24"/>
              </w:rPr>
              <w:t xml:space="preserve"> или 90 мин)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Соблюдение порядка:</w:t>
            </w:r>
          </w:p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запрещается пользоваться учебником, рабочими тетрадями, справочниками по грамматике, орфографическими словарями, другими справочными материалами.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46547F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Печать вариантов ВПР на всех участников, бумажный протокол и коды участников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46547F" w:rsidP="0046547F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Подготовка</w:t>
            </w:r>
            <w:r w:rsidR="00535939" w:rsidRPr="005F2D6C">
              <w:rPr>
                <w:rFonts w:ascii="Arial" w:hAnsi="Arial"/>
                <w:sz w:val="24"/>
              </w:rPr>
              <w:t xml:space="preserve"> код</w:t>
            </w:r>
            <w:r>
              <w:rPr>
                <w:rFonts w:ascii="Arial" w:hAnsi="Arial"/>
                <w:sz w:val="24"/>
              </w:rPr>
              <w:t>ов</w:t>
            </w:r>
            <w:r w:rsidR="00535939" w:rsidRPr="005F2D6C">
              <w:rPr>
                <w:rFonts w:ascii="Arial" w:hAnsi="Arial"/>
                <w:sz w:val="24"/>
              </w:rPr>
              <w:t xml:space="preserve"> участников для выдачи каждому участнику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2D6C">
              <w:rPr>
                <w:rFonts w:ascii="Arial" w:hAnsi="Arial"/>
                <w:sz w:val="24"/>
              </w:rPr>
              <w:t>Заполнение протокола на бумаге с указанием кода и ФИО учащегося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5F2D6C" w:rsidTr="00D21529">
        <w:trPr>
          <w:gridAfter w:val="2"/>
          <w:wAfter w:w="519" w:type="dxa"/>
        </w:trPr>
        <w:tc>
          <w:tcPr>
            <w:tcW w:w="675" w:type="dxa"/>
            <w:gridSpan w:val="3"/>
          </w:tcPr>
          <w:p w:rsidR="00535939" w:rsidRPr="005F2D6C" w:rsidRDefault="00535939" w:rsidP="00535939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5103" w:type="dxa"/>
            <w:gridSpan w:val="19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Проведение инструктажа согласно инструкции для обучающихся</w:t>
            </w:r>
          </w:p>
        </w:tc>
        <w:tc>
          <w:tcPr>
            <w:tcW w:w="2410" w:type="dxa"/>
            <w:gridSpan w:val="7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</w:tcPr>
          <w:p w:rsidR="00535939" w:rsidRPr="005F2D6C" w:rsidRDefault="00535939" w:rsidP="00ED66C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535939" w:rsidRPr="00F71C3E" w:rsidTr="00D21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03" w:type="dxa"/>
          <w:wAfter w:w="2725" w:type="dxa"/>
          <w:trHeight w:val="435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939" w:rsidRPr="00F71C3E" w:rsidRDefault="00535939" w:rsidP="00ED6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939" w:rsidRPr="007C0977" w:rsidTr="00D21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3" w:type="dxa"/>
          <w:wAfter w:w="116" w:type="dxa"/>
          <w:trHeight w:val="278"/>
        </w:trPr>
        <w:tc>
          <w:tcPr>
            <w:tcW w:w="47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организации</w:t>
            </w:r>
            <w:r w:rsidR="00A478C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</w:p>
          <w:p w:rsidR="0082507B" w:rsidRPr="007C0977" w:rsidRDefault="0082507B" w:rsidP="00CC09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Ответственный за ВПР в </w:t>
            </w:r>
            <w:r w:rsidR="00CC0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56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82507B" w:rsidP="00ED66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8158A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Общественный</w:t>
            </w:r>
            <w:r w:rsidR="00535939"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наблюдатель</w:t>
            </w:r>
          </w:p>
        </w:tc>
      </w:tr>
      <w:tr w:rsidR="00535939" w:rsidRPr="007C0977" w:rsidTr="00D21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3" w:type="dxa"/>
          <w:trHeight w:val="379"/>
        </w:trPr>
        <w:tc>
          <w:tcPr>
            <w:tcW w:w="170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646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9" w:type="dxa"/>
            <w:gridSpan w:val="4"/>
            <w:vAlign w:val="bottom"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 </w:t>
            </w:r>
          </w:p>
        </w:tc>
      </w:tr>
      <w:tr w:rsidR="00535939" w:rsidRPr="007C0977" w:rsidTr="00D215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3" w:type="dxa"/>
          <w:trHeight w:val="420"/>
        </w:trPr>
        <w:tc>
          <w:tcPr>
            <w:tcW w:w="1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(ФИО)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(ФИО)</w:t>
            </w:r>
          </w:p>
        </w:tc>
        <w:tc>
          <w:tcPr>
            <w:tcW w:w="2419" w:type="dxa"/>
            <w:gridSpan w:val="4"/>
          </w:tcPr>
          <w:p w:rsidR="00535939" w:rsidRPr="007C0977" w:rsidRDefault="00535939" w:rsidP="00ED66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C09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C4C42" w:rsidRDefault="006C4C42" w:rsidP="00D2152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C4C42" w:rsidSect="00D2152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142" w:rsidRDefault="00DD1142" w:rsidP="00033388">
      <w:pPr>
        <w:spacing w:after="0" w:line="240" w:lineRule="auto"/>
      </w:pPr>
      <w:r>
        <w:separator/>
      </w:r>
    </w:p>
  </w:endnote>
  <w:endnote w:type="continuationSeparator" w:id="0">
    <w:p w:rsidR="00DD1142" w:rsidRDefault="00DD1142" w:rsidP="0003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142" w:rsidRDefault="00DD1142" w:rsidP="00033388">
      <w:pPr>
        <w:spacing w:after="0" w:line="240" w:lineRule="auto"/>
      </w:pPr>
      <w:r>
        <w:separator/>
      </w:r>
    </w:p>
  </w:footnote>
  <w:footnote w:type="continuationSeparator" w:id="0">
    <w:p w:rsidR="00DD1142" w:rsidRDefault="00DD1142" w:rsidP="00033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416"/>
    <w:multiLevelType w:val="hybridMultilevel"/>
    <w:tmpl w:val="F01026CE"/>
    <w:lvl w:ilvl="0" w:tplc="4FE44B0E">
      <w:start w:val="1"/>
      <w:numFmt w:val="decimal"/>
      <w:lvlText w:val="%1."/>
      <w:lvlJc w:val="left"/>
      <w:pPr>
        <w:ind w:left="0" w:hanging="360"/>
      </w:pPr>
    </w:lvl>
    <w:lvl w:ilvl="1" w:tplc="BC129AE0" w:tentative="1">
      <w:start w:val="1"/>
      <w:numFmt w:val="lowerLetter"/>
      <w:lvlText w:val="%2."/>
      <w:lvlJc w:val="left"/>
      <w:pPr>
        <w:ind w:left="720" w:hanging="360"/>
      </w:pPr>
    </w:lvl>
    <w:lvl w:ilvl="2" w:tplc="09740882" w:tentative="1">
      <w:start w:val="1"/>
      <w:numFmt w:val="lowerRoman"/>
      <w:lvlText w:val="%3."/>
      <w:lvlJc w:val="right"/>
      <w:pPr>
        <w:ind w:left="1440" w:hanging="180"/>
      </w:pPr>
    </w:lvl>
    <w:lvl w:ilvl="3" w:tplc="DC7C23B4" w:tentative="1">
      <w:start w:val="1"/>
      <w:numFmt w:val="decimal"/>
      <w:lvlText w:val="%4."/>
      <w:lvlJc w:val="left"/>
      <w:pPr>
        <w:ind w:left="2160" w:hanging="360"/>
      </w:pPr>
    </w:lvl>
    <w:lvl w:ilvl="4" w:tplc="0E02CA46" w:tentative="1">
      <w:start w:val="1"/>
      <w:numFmt w:val="lowerLetter"/>
      <w:lvlText w:val="%5."/>
      <w:lvlJc w:val="left"/>
      <w:pPr>
        <w:ind w:left="2880" w:hanging="360"/>
      </w:pPr>
    </w:lvl>
    <w:lvl w:ilvl="5" w:tplc="5BD0D6E0" w:tentative="1">
      <w:start w:val="1"/>
      <w:numFmt w:val="lowerRoman"/>
      <w:lvlText w:val="%6."/>
      <w:lvlJc w:val="right"/>
      <w:pPr>
        <w:ind w:left="3600" w:hanging="180"/>
      </w:pPr>
    </w:lvl>
    <w:lvl w:ilvl="6" w:tplc="F948F698" w:tentative="1">
      <w:start w:val="1"/>
      <w:numFmt w:val="decimal"/>
      <w:lvlText w:val="%7."/>
      <w:lvlJc w:val="left"/>
      <w:pPr>
        <w:ind w:left="4320" w:hanging="360"/>
      </w:pPr>
    </w:lvl>
    <w:lvl w:ilvl="7" w:tplc="BD2248CC" w:tentative="1">
      <w:start w:val="1"/>
      <w:numFmt w:val="lowerLetter"/>
      <w:lvlText w:val="%8."/>
      <w:lvlJc w:val="left"/>
      <w:pPr>
        <w:ind w:left="5040" w:hanging="360"/>
      </w:pPr>
    </w:lvl>
    <w:lvl w:ilvl="8" w:tplc="08E80848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5234AE7"/>
    <w:multiLevelType w:val="hybridMultilevel"/>
    <w:tmpl w:val="73E8E4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3250F"/>
    <w:multiLevelType w:val="hybridMultilevel"/>
    <w:tmpl w:val="B8621FA4"/>
    <w:lvl w:ilvl="0" w:tplc="7A548EE2">
      <w:start w:val="1"/>
      <w:numFmt w:val="decimal"/>
      <w:lvlText w:val="%1."/>
      <w:lvlJc w:val="left"/>
      <w:pPr>
        <w:ind w:left="360" w:hanging="360"/>
      </w:pPr>
    </w:lvl>
    <w:lvl w:ilvl="1" w:tplc="0A2CA8F0" w:tentative="1">
      <w:start w:val="1"/>
      <w:numFmt w:val="lowerLetter"/>
      <w:lvlText w:val="%2."/>
      <w:lvlJc w:val="left"/>
      <w:pPr>
        <w:ind w:left="1080" w:hanging="360"/>
      </w:pPr>
    </w:lvl>
    <w:lvl w:ilvl="2" w:tplc="91EA4770" w:tentative="1">
      <w:start w:val="1"/>
      <w:numFmt w:val="lowerRoman"/>
      <w:lvlText w:val="%3."/>
      <w:lvlJc w:val="right"/>
      <w:pPr>
        <w:ind w:left="1800" w:hanging="180"/>
      </w:pPr>
    </w:lvl>
    <w:lvl w:ilvl="3" w:tplc="1D3E3B10" w:tentative="1">
      <w:start w:val="1"/>
      <w:numFmt w:val="decimal"/>
      <w:lvlText w:val="%4."/>
      <w:lvlJc w:val="left"/>
      <w:pPr>
        <w:ind w:left="2520" w:hanging="360"/>
      </w:pPr>
    </w:lvl>
    <w:lvl w:ilvl="4" w:tplc="5164F048" w:tentative="1">
      <w:start w:val="1"/>
      <w:numFmt w:val="lowerLetter"/>
      <w:lvlText w:val="%5."/>
      <w:lvlJc w:val="left"/>
      <w:pPr>
        <w:ind w:left="3240" w:hanging="360"/>
      </w:pPr>
    </w:lvl>
    <w:lvl w:ilvl="5" w:tplc="BD6EA6BE" w:tentative="1">
      <w:start w:val="1"/>
      <w:numFmt w:val="lowerRoman"/>
      <w:lvlText w:val="%6."/>
      <w:lvlJc w:val="right"/>
      <w:pPr>
        <w:ind w:left="3960" w:hanging="180"/>
      </w:pPr>
    </w:lvl>
    <w:lvl w:ilvl="6" w:tplc="574A0436" w:tentative="1">
      <w:start w:val="1"/>
      <w:numFmt w:val="decimal"/>
      <w:lvlText w:val="%7."/>
      <w:lvlJc w:val="left"/>
      <w:pPr>
        <w:ind w:left="4680" w:hanging="360"/>
      </w:pPr>
    </w:lvl>
    <w:lvl w:ilvl="7" w:tplc="DFB48C08" w:tentative="1">
      <w:start w:val="1"/>
      <w:numFmt w:val="lowerLetter"/>
      <w:lvlText w:val="%8."/>
      <w:lvlJc w:val="left"/>
      <w:pPr>
        <w:ind w:left="5400" w:hanging="360"/>
      </w:pPr>
    </w:lvl>
    <w:lvl w:ilvl="8" w:tplc="99AA9E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538"/>
    <w:multiLevelType w:val="hybridMultilevel"/>
    <w:tmpl w:val="F74A95BE"/>
    <w:lvl w:ilvl="0" w:tplc="568C8C22">
      <w:start w:val="1"/>
      <w:numFmt w:val="decimal"/>
      <w:lvlText w:val="%1."/>
      <w:lvlJc w:val="left"/>
      <w:pPr>
        <w:ind w:left="0" w:hanging="360"/>
      </w:pPr>
    </w:lvl>
    <w:lvl w:ilvl="1" w:tplc="9DEAC504" w:tentative="1">
      <w:start w:val="1"/>
      <w:numFmt w:val="lowerLetter"/>
      <w:lvlText w:val="%2."/>
      <w:lvlJc w:val="left"/>
      <w:pPr>
        <w:ind w:left="720" w:hanging="360"/>
      </w:pPr>
    </w:lvl>
    <w:lvl w:ilvl="2" w:tplc="AD20386E" w:tentative="1">
      <w:start w:val="1"/>
      <w:numFmt w:val="lowerRoman"/>
      <w:lvlText w:val="%3."/>
      <w:lvlJc w:val="right"/>
      <w:pPr>
        <w:ind w:left="1440" w:hanging="180"/>
      </w:pPr>
    </w:lvl>
    <w:lvl w:ilvl="3" w:tplc="1F264B90" w:tentative="1">
      <w:start w:val="1"/>
      <w:numFmt w:val="decimal"/>
      <w:lvlText w:val="%4."/>
      <w:lvlJc w:val="left"/>
      <w:pPr>
        <w:ind w:left="2160" w:hanging="360"/>
      </w:pPr>
    </w:lvl>
    <w:lvl w:ilvl="4" w:tplc="29645942" w:tentative="1">
      <w:start w:val="1"/>
      <w:numFmt w:val="lowerLetter"/>
      <w:lvlText w:val="%5."/>
      <w:lvlJc w:val="left"/>
      <w:pPr>
        <w:ind w:left="2880" w:hanging="360"/>
      </w:pPr>
    </w:lvl>
    <w:lvl w:ilvl="5" w:tplc="8C786152" w:tentative="1">
      <w:start w:val="1"/>
      <w:numFmt w:val="lowerRoman"/>
      <w:lvlText w:val="%6."/>
      <w:lvlJc w:val="right"/>
      <w:pPr>
        <w:ind w:left="3600" w:hanging="180"/>
      </w:pPr>
    </w:lvl>
    <w:lvl w:ilvl="6" w:tplc="0C76858C" w:tentative="1">
      <w:start w:val="1"/>
      <w:numFmt w:val="decimal"/>
      <w:lvlText w:val="%7."/>
      <w:lvlJc w:val="left"/>
      <w:pPr>
        <w:ind w:left="4320" w:hanging="360"/>
      </w:pPr>
    </w:lvl>
    <w:lvl w:ilvl="7" w:tplc="D31C526E" w:tentative="1">
      <w:start w:val="1"/>
      <w:numFmt w:val="lowerLetter"/>
      <w:lvlText w:val="%8."/>
      <w:lvlJc w:val="left"/>
      <w:pPr>
        <w:ind w:left="5040" w:hanging="360"/>
      </w:pPr>
    </w:lvl>
    <w:lvl w:ilvl="8" w:tplc="D7405DC8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3D36127"/>
    <w:multiLevelType w:val="hybridMultilevel"/>
    <w:tmpl w:val="CA48E478"/>
    <w:lvl w:ilvl="0" w:tplc="F9445B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048D8"/>
    <w:multiLevelType w:val="hybridMultilevel"/>
    <w:tmpl w:val="46EC2B18"/>
    <w:lvl w:ilvl="0" w:tplc="792AB818">
      <w:start w:val="1"/>
      <w:numFmt w:val="decimal"/>
      <w:lvlText w:val="%1."/>
      <w:lvlJc w:val="left"/>
      <w:pPr>
        <w:ind w:left="-72" w:hanging="360"/>
      </w:pPr>
      <w:rPr>
        <w:rFonts w:cs="Times New Roman" w:hint="default"/>
      </w:rPr>
    </w:lvl>
    <w:lvl w:ilvl="1" w:tplc="E32E0CF8" w:tentative="1">
      <w:start w:val="1"/>
      <w:numFmt w:val="lowerLetter"/>
      <w:lvlText w:val="%2."/>
      <w:lvlJc w:val="left"/>
      <w:pPr>
        <w:ind w:left="648" w:hanging="360"/>
      </w:pPr>
      <w:rPr>
        <w:rFonts w:cs="Times New Roman"/>
      </w:rPr>
    </w:lvl>
    <w:lvl w:ilvl="2" w:tplc="F9C21E7E" w:tentative="1">
      <w:start w:val="1"/>
      <w:numFmt w:val="lowerRoman"/>
      <w:lvlText w:val="%3."/>
      <w:lvlJc w:val="right"/>
      <w:pPr>
        <w:ind w:left="1368" w:hanging="180"/>
      </w:pPr>
      <w:rPr>
        <w:rFonts w:cs="Times New Roman"/>
      </w:rPr>
    </w:lvl>
    <w:lvl w:ilvl="3" w:tplc="517695F4" w:tentative="1">
      <w:start w:val="1"/>
      <w:numFmt w:val="decimal"/>
      <w:lvlText w:val="%4."/>
      <w:lvlJc w:val="left"/>
      <w:pPr>
        <w:ind w:left="2088" w:hanging="360"/>
      </w:pPr>
      <w:rPr>
        <w:rFonts w:cs="Times New Roman"/>
      </w:rPr>
    </w:lvl>
    <w:lvl w:ilvl="4" w:tplc="1A58FD86" w:tentative="1">
      <w:start w:val="1"/>
      <w:numFmt w:val="lowerLetter"/>
      <w:lvlText w:val="%5."/>
      <w:lvlJc w:val="left"/>
      <w:pPr>
        <w:ind w:left="2808" w:hanging="360"/>
      </w:pPr>
      <w:rPr>
        <w:rFonts w:cs="Times New Roman"/>
      </w:rPr>
    </w:lvl>
    <w:lvl w:ilvl="5" w:tplc="93909DB4" w:tentative="1">
      <w:start w:val="1"/>
      <w:numFmt w:val="lowerRoman"/>
      <w:lvlText w:val="%6."/>
      <w:lvlJc w:val="right"/>
      <w:pPr>
        <w:ind w:left="3528" w:hanging="180"/>
      </w:pPr>
      <w:rPr>
        <w:rFonts w:cs="Times New Roman"/>
      </w:rPr>
    </w:lvl>
    <w:lvl w:ilvl="6" w:tplc="8340AA28" w:tentative="1">
      <w:start w:val="1"/>
      <w:numFmt w:val="decimal"/>
      <w:lvlText w:val="%7."/>
      <w:lvlJc w:val="left"/>
      <w:pPr>
        <w:ind w:left="4248" w:hanging="360"/>
      </w:pPr>
      <w:rPr>
        <w:rFonts w:cs="Times New Roman"/>
      </w:rPr>
    </w:lvl>
    <w:lvl w:ilvl="7" w:tplc="72C8D644" w:tentative="1">
      <w:start w:val="1"/>
      <w:numFmt w:val="lowerLetter"/>
      <w:lvlText w:val="%8."/>
      <w:lvlJc w:val="left"/>
      <w:pPr>
        <w:ind w:left="4968" w:hanging="360"/>
      </w:pPr>
      <w:rPr>
        <w:rFonts w:cs="Times New Roman"/>
      </w:rPr>
    </w:lvl>
    <w:lvl w:ilvl="8" w:tplc="AFDAD22C" w:tentative="1">
      <w:start w:val="1"/>
      <w:numFmt w:val="lowerRoman"/>
      <w:lvlText w:val="%9."/>
      <w:lvlJc w:val="right"/>
      <w:pPr>
        <w:ind w:left="5688" w:hanging="180"/>
      </w:pPr>
      <w:rPr>
        <w:rFonts w:cs="Times New Roman"/>
      </w:rPr>
    </w:lvl>
  </w:abstractNum>
  <w:abstractNum w:abstractNumId="7" w15:restartNumberingAfterBreak="0">
    <w:nsid w:val="5EB0458D"/>
    <w:multiLevelType w:val="hybridMultilevel"/>
    <w:tmpl w:val="C89A791C"/>
    <w:lvl w:ilvl="0" w:tplc="A6B618A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A64BD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54B9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2A6F1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B07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D859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3855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BA2D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6A42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780448"/>
    <w:multiLevelType w:val="hybridMultilevel"/>
    <w:tmpl w:val="FE127DD0"/>
    <w:lvl w:ilvl="0" w:tplc="67E095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4686D8D0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4514626C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30FA6590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D20E14A6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7AD0FED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6EAF594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B2E0D3E6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4BE300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73E74559"/>
    <w:multiLevelType w:val="hybridMultilevel"/>
    <w:tmpl w:val="D3EECC84"/>
    <w:lvl w:ilvl="0" w:tplc="F09E9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BA"/>
    <w:rsid w:val="00000460"/>
    <w:rsid w:val="00000A5A"/>
    <w:rsid w:val="00001639"/>
    <w:rsid w:val="0000196A"/>
    <w:rsid w:val="00005261"/>
    <w:rsid w:val="000052B4"/>
    <w:rsid w:val="0000655B"/>
    <w:rsid w:val="00006C26"/>
    <w:rsid w:val="00006D82"/>
    <w:rsid w:val="00010880"/>
    <w:rsid w:val="000113CC"/>
    <w:rsid w:val="00011530"/>
    <w:rsid w:val="0001251A"/>
    <w:rsid w:val="00012D6C"/>
    <w:rsid w:val="00014B3F"/>
    <w:rsid w:val="000150AD"/>
    <w:rsid w:val="00015299"/>
    <w:rsid w:val="0001586F"/>
    <w:rsid w:val="0001590E"/>
    <w:rsid w:val="00021391"/>
    <w:rsid w:val="00023F15"/>
    <w:rsid w:val="00030C29"/>
    <w:rsid w:val="00031F93"/>
    <w:rsid w:val="00033388"/>
    <w:rsid w:val="000335C8"/>
    <w:rsid w:val="000344A8"/>
    <w:rsid w:val="000365C8"/>
    <w:rsid w:val="000369A9"/>
    <w:rsid w:val="00044F08"/>
    <w:rsid w:val="00045348"/>
    <w:rsid w:val="00047F4C"/>
    <w:rsid w:val="00050DAD"/>
    <w:rsid w:val="00051391"/>
    <w:rsid w:val="00052439"/>
    <w:rsid w:val="00053207"/>
    <w:rsid w:val="00054EA6"/>
    <w:rsid w:val="00057107"/>
    <w:rsid w:val="000603C4"/>
    <w:rsid w:val="0006084F"/>
    <w:rsid w:val="00060D35"/>
    <w:rsid w:val="00064D23"/>
    <w:rsid w:val="00065A28"/>
    <w:rsid w:val="00065C9A"/>
    <w:rsid w:val="000718E1"/>
    <w:rsid w:val="00072D64"/>
    <w:rsid w:val="00073343"/>
    <w:rsid w:val="0007435A"/>
    <w:rsid w:val="00077B08"/>
    <w:rsid w:val="00081818"/>
    <w:rsid w:val="00083498"/>
    <w:rsid w:val="000834D4"/>
    <w:rsid w:val="00083ADC"/>
    <w:rsid w:val="00085996"/>
    <w:rsid w:val="0008729A"/>
    <w:rsid w:val="00092BAB"/>
    <w:rsid w:val="00093DB7"/>
    <w:rsid w:val="00095D41"/>
    <w:rsid w:val="0009755D"/>
    <w:rsid w:val="00097AB3"/>
    <w:rsid w:val="000A0E36"/>
    <w:rsid w:val="000A16B4"/>
    <w:rsid w:val="000A284D"/>
    <w:rsid w:val="000A6A5F"/>
    <w:rsid w:val="000A6AAF"/>
    <w:rsid w:val="000A76E8"/>
    <w:rsid w:val="000A7F30"/>
    <w:rsid w:val="000B0B5D"/>
    <w:rsid w:val="000B0CE5"/>
    <w:rsid w:val="000B0FD6"/>
    <w:rsid w:val="000B1AD2"/>
    <w:rsid w:val="000B426A"/>
    <w:rsid w:val="000B4CC6"/>
    <w:rsid w:val="000B54ED"/>
    <w:rsid w:val="000B7F22"/>
    <w:rsid w:val="000C1FA3"/>
    <w:rsid w:val="000C2617"/>
    <w:rsid w:val="000C43AA"/>
    <w:rsid w:val="000D1230"/>
    <w:rsid w:val="000D1F65"/>
    <w:rsid w:val="000D39A7"/>
    <w:rsid w:val="000D456D"/>
    <w:rsid w:val="000D50AA"/>
    <w:rsid w:val="000D5C43"/>
    <w:rsid w:val="000D637F"/>
    <w:rsid w:val="000E138A"/>
    <w:rsid w:val="000E37F7"/>
    <w:rsid w:val="000E3D93"/>
    <w:rsid w:val="000E4A9B"/>
    <w:rsid w:val="000E4C11"/>
    <w:rsid w:val="000E53CC"/>
    <w:rsid w:val="000E5867"/>
    <w:rsid w:val="000E5913"/>
    <w:rsid w:val="000E5CA4"/>
    <w:rsid w:val="000E7ABF"/>
    <w:rsid w:val="000F0C50"/>
    <w:rsid w:val="000F0D7F"/>
    <w:rsid w:val="000F131F"/>
    <w:rsid w:val="000F175C"/>
    <w:rsid w:val="000F1E90"/>
    <w:rsid w:val="000F2D8D"/>
    <w:rsid w:val="000F3AD2"/>
    <w:rsid w:val="000F6A33"/>
    <w:rsid w:val="00100DFC"/>
    <w:rsid w:val="001036BB"/>
    <w:rsid w:val="00105AA8"/>
    <w:rsid w:val="0010768C"/>
    <w:rsid w:val="001102A7"/>
    <w:rsid w:val="00111A25"/>
    <w:rsid w:val="00114001"/>
    <w:rsid w:val="0011457E"/>
    <w:rsid w:val="001160BA"/>
    <w:rsid w:val="00117C7D"/>
    <w:rsid w:val="00117F5C"/>
    <w:rsid w:val="00121E37"/>
    <w:rsid w:val="001229E3"/>
    <w:rsid w:val="001248DA"/>
    <w:rsid w:val="00127B72"/>
    <w:rsid w:val="00127B85"/>
    <w:rsid w:val="00132F7D"/>
    <w:rsid w:val="00134432"/>
    <w:rsid w:val="00134B6A"/>
    <w:rsid w:val="00135FED"/>
    <w:rsid w:val="0013769F"/>
    <w:rsid w:val="001378AC"/>
    <w:rsid w:val="00143DAB"/>
    <w:rsid w:val="00144D93"/>
    <w:rsid w:val="0014656C"/>
    <w:rsid w:val="001517DE"/>
    <w:rsid w:val="00152DDB"/>
    <w:rsid w:val="00156543"/>
    <w:rsid w:val="00156A01"/>
    <w:rsid w:val="00164C09"/>
    <w:rsid w:val="00165468"/>
    <w:rsid w:val="00165F58"/>
    <w:rsid w:val="0016620F"/>
    <w:rsid w:val="001714BA"/>
    <w:rsid w:val="00174960"/>
    <w:rsid w:val="001777AC"/>
    <w:rsid w:val="001777BA"/>
    <w:rsid w:val="00181315"/>
    <w:rsid w:val="001813F3"/>
    <w:rsid w:val="00181A96"/>
    <w:rsid w:val="00181C13"/>
    <w:rsid w:val="00181F0F"/>
    <w:rsid w:val="00183CD9"/>
    <w:rsid w:val="0018412E"/>
    <w:rsid w:val="0019086D"/>
    <w:rsid w:val="001919A4"/>
    <w:rsid w:val="00191ECA"/>
    <w:rsid w:val="00192169"/>
    <w:rsid w:val="00192C4F"/>
    <w:rsid w:val="00193DC2"/>
    <w:rsid w:val="001944CD"/>
    <w:rsid w:val="0019527D"/>
    <w:rsid w:val="0019589E"/>
    <w:rsid w:val="001A1445"/>
    <w:rsid w:val="001A3760"/>
    <w:rsid w:val="001A52B7"/>
    <w:rsid w:val="001A6277"/>
    <w:rsid w:val="001A630F"/>
    <w:rsid w:val="001A794E"/>
    <w:rsid w:val="001B09BE"/>
    <w:rsid w:val="001B48BB"/>
    <w:rsid w:val="001B6E5E"/>
    <w:rsid w:val="001C568A"/>
    <w:rsid w:val="001C6498"/>
    <w:rsid w:val="001C7797"/>
    <w:rsid w:val="001D0895"/>
    <w:rsid w:val="001D2E3F"/>
    <w:rsid w:val="001D46C7"/>
    <w:rsid w:val="001D4D03"/>
    <w:rsid w:val="001E0F0B"/>
    <w:rsid w:val="001E0F3B"/>
    <w:rsid w:val="001E1927"/>
    <w:rsid w:val="001E27DF"/>
    <w:rsid w:val="001E3577"/>
    <w:rsid w:val="001E3943"/>
    <w:rsid w:val="001E4622"/>
    <w:rsid w:val="001E5A00"/>
    <w:rsid w:val="001E6D72"/>
    <w:rsid w:val="001F0E5F"/>
    <w:rsid w:val="001F1CE5"/>
    <w:rsid w:val="001F24B8"/>
    <w:rsid w:val="001F35A4"/>
    <w:rsid w:val="001F49B9"/>
    <w:rsid w:val="001F606F"/>
    <w:rsid w:val="001F7C42"/>
    <w:rsid w:val="00204502"/>
    <w:rsid w:val="00204F9E"/>
    <w:rsid w:val="00205115"/>
    <w:rsid w:val="00205E77"/>
    <w:rsid w:val="00206610"/>
    <w:rsid w:val="002107AD"/>
    <w:rsid w:val="0021166A"/>
    <w:rsid w:val="00211EC8"/>
    <w:rsid w:val="002153AD"/>
    <w:rsid w:val="00215B24"/>
    <w:rsid w:val="00215BE5"/>
    <w:rsid w:val="00217A58"/>
    <w:rsid w:val="00217B71"/>
    <w:rsid w:val="0022068C"/>
    <w:rsid w:val="00220F66"/>
    <w:rsid w:val="00221895"/>
    <w:rsid w:val="00222386"/>
    <w:rsid w:val="002240D9"/>
    <w:rsid w:val="0022489E"/>
    <w:rsid w:val="0022647F"/>
    <w:rsid w:val="00226CC4"/>
    <w:rsid w:val="0022714F"/>
    <w:rsid w:val="00227626"/>
    <w:rsid w:val="00231D1D"/>
    <w:rsid w:val="0023236C"/>
    <w:rsid w:val="002329C2"/>
    <w:rsid w:val="00234F98"/>
    <w:rsid w:val="002358C7"/>
    <w:rsid w:val="002414BF"/>
    <w:rsid w:val="0024167E"/>
    <w:rsid w:val="00241CF4"/>
    <w:rsid w:val="00241FC6"/>
    <w:rsid w:val="002442C2"/>
    <w:rsid w:val="002451BA"/>
    <w:rsid w:val="002460AE"/>
    <w:rsid w:val="0024610A"/>
    <w:rsid w:val="002462DB"/>
    <w:rsid w:val="00246996"/>
    <w:rsid w:val="0024772A"/>
    <w:rsid w:val="002508BB"/>
    <w:rsid w:val="0025123F"/>
    <w:rsid w:val="002528CC"/>
    <w:rsid w:val="00252DEE"/>
    <w:rsid w:val="00253397"/>
    <w:rsid w:val="00260B10"/>
    <w:rsid w:val="00264159"/>
    <w:rsid w:val="0026596F"/>
    <w:rsid w:val="00270FB2"/>
    <w:rsid w:val="0027109F"/>
    <w:rsid w:val="002711B0"/>
    <w:rsid w:val="0027410B"/>
    <w:rsid w:val="00276015"/>
    <w:rsid w:val="002764AC"/>
    <w:rsid w:val="002772F7"/>
    <w:rsid w:val="002840ED"/>
    <w:rsid w:val="00284F9B"/>
    <w:rsid w:val="0028784F"/>
    <w:rsid w:val="002879A4"/>
    <w:rsid w:val="002902B4"/>
    <w:rsid w:val="002939D5"/>
    <w:rsid w:val="00293D2E"/>
    <w:rsid w:val="00295D8E"/>
    <w:rsid w:val="00297C2E"/>
    <w:rsid w:val="002A114C"/>
    <w:rsid w:val="002A1E8C"/>
    <w:rsid w:val="002B1788"/>
    <w:rsid w:val="002B1C23"/>
    <w:rsid w:val="002B223E"/>
    <w:rsid w:val="002B2D2E"/>
    <w:rsid w:val="002B38FF"/>
    <w:rsid w:val="002C4328"/>
    <w:rsid w:val="002C477C"/>
    <w:rsid w:val="002C563C"/>
    <w:rsid w:val="002C7891"/>
    <w:rsid w:val="002D1818"/>
    <w:rsid w:val="002D1EE8"/>
    <w:rsid w:val="002D1F0C"/>
    <w:rsid w:val="002D27C3"/>
    <w:rsid w:val="002D3062"/>
    <w:rsid w:val="002D342E"/>
    <w:rsid w:val="002D3907"/>
    <w:rsid w:val="002D3C02"/>
    <w:rsid w:val="002D3FB6"/>
    <w:rsid w:val="002D4F0C"/>
    <w:rsid w:val="002D5EDF"/>
    <w:rsid w:val="002E28CC"/>
    <w:rsid w:val="002E3BE5"/>
    <w:rsid w:val="002E3F9C"/>
    <w:rsid w:val="002E71D5"/>
    <w:rsid w:val="002E73F4"/>
    <w:rsid w:val="002F42CD"/>
    <w:rsid w:val="002F5548"/>
    <w:rsid w:val="002F790A"/>
    <w:rsid w:val="003007F0"/>
    <w:rsid w:val="0030125E"/>
    <w:rsid w:val="003036CD"/>
    <w:rsid w:val="0030479C"/>
    <w:rsid w:val="00305D44"/>
    <w:rsid w:val="00305D4D"/>
    <w:rsid w:val="0030652F"/>
    <w:rsid w:val="00306BC3"/>
    <w:rsid w:val="00306BD9"/>
    <w:rsid w:val="00310280"/>
    <w:rsid w:val="00312654"/>
    <w:rsid w:val="00312717"/>
    <w:rsid w:val="00313307"/>
    <w:rsid w:val="00313827"/>
    <w:rsid w:val="003158E0"/>
    <w:rsid w:val="00315F15"/>
    <w:rsid w:val="00317C94"/>
    <w:rsid w:val="00317E49"/>
    <w:rsid w:val="00324FBA"/>
    <w:rsid w:val="00325B2D"/>
    <w:rsid w:val="003263AA"/>
    <w:rsid w:val="00327B29"/>
    <w:rsid w:val="00333B70"/>
    <w:rsid w:val="00334DAC"/>
    <w:rsid w:val="00335AF1"/>
    <w:rsid w:val="00335BA4"/>
    <w:rsid w:val="0033638C"/>
    <w:rsid w:val="00337529"/>
    <w:rsid w:val="00337A82"/>
    <w:rsid w:val="0034281B"/>
    <w:rsid w:val="00344252"/>
    <w:rsid w:val="00344CEE"/>
    <w:rsid w:val="003514A6"/>
    <w:rsid w:val="00352C35"/>
    <w:rsid w:val="00352D18"/>
    <w:rsid w:val="003534C6"/>
    <w:rsid w:val="0035514E"/>
    <w:rsid w:val="00356BD5"/>
    <w:rsid w:val="00357405"/>
    <w:rsid w:val="00357CFD"/>
    <w:rsid w:val="0036014B"/>
    <w:rsid w:val="003621F8"/>
    <w:rsid w:val="00365656"/>
    <w:rsid w:val="003673EF"/>
    <w:rsid w:val="00371DB2"/>
    <w:rsid w:val="0037252B"/>
    <w:rsid w:val="00372711"/>
    <w:rsid w:val="00373B24"/>
    <w:rsid w:val="00374525"/>
    <w:rsid w:val="00380795"/>
    <w:rsid w:val="0038126D"/>
    <w:rsid w:val="00381367"/>
    <w:rsid w:val="00381AB1"/>
    <w:rsid w:val="003838A5"/>
    <w:rsid w:val="00384567"/>
    <w:rsid w:val="00384DE7"/>
    <w:rsid w:val="00390374"/>
    <w:rsid w:val="003906CF"/>
    <w:rsid w:val="00390B7C"/>
    <w:rsid w:val="003925EA"/>
    <w:rsid w:val="00393CBE"/>
    <w:rsid w:val="00395539"/>
    <w:rsid w:val="003960FE"/>
    <w:rsid w:val="00396F3E"/>
    <w:rsid w:val="0039701B"/>
    <w:rsid w:val="003A07F4"/>
    <w:rsid w:val="003A1991"/>
    <w:rsid w:val="003A27F4"/>
    <w:rsid w:val="003A35D6"/>
    <w:rsid w:val="003A36C4"/>
    <w:rsid w:val="003A3E44"/>
    <w:rsid w:val="003A3F22"/>
    <w:rsid w:val="003A73E3"/>
    <w:rsid w:val="003A7DA8"/>
    <w:rsid w:val="003B0388"/>
    <w:rsid w:val="003B0C9B"/>
    <w:rsid w:val="003B2520"/>
    <w:rsid w:val="003B2BE9"/>
    <w:rsid w:val="003B59A6"/>
    <w:rsid w:val="003B64FE"/>
    <w:rsid w:val="003B6E03"/>
    <w:rsid w:val="003B77B9"/>
    <w:rsid w:val="003C00EB"/>
    <w:rsid w:val="003C1B81"/>
    <w:rsid w:val="003C2360"/>
    <w:rsid w:val="003C28D6"/>
    <w:rsid w:val="003C4676"/>
    <w:rsid w:val="003C4895"/>
    <w:rsid w:val="003C4F3F"/>
    <w:rsid w:val="003C53E6"/>
    <w:rsid w:val="003C6AFC"/>
    <w:rsid w:val="003C7DA8"/>
    <w:rsid w:val="003D28D3"/>
    <w:rsid w:val="003D3CE2"/>
    <w:rsid w:val="003D55E3"/>
    <w:rsid w:val="003D5A00"/>
    <w:rsid w:val="003D63CB"/>
    <w:rsid w:val="003D6518"/>
    <w:rsid w:val="003D75D4"/>
    <w:rsid w:val="003D7764"/>
    <w:rsid w:val="003E138E"/>
    <w:rsid w:val="003E13A6"/>
    <w:rsid w:val="003E1AEA"/>
    <w:rsid w:val="003E2185"/>
    <w:rsid w:val="003E3971"/>
    <w:rsid w:val="003E4F98"/>
    <w:rsid w:val="003E78F0"/>
    <w:rsid w:val="003E79B8"/>
    <w:rsid w:val="003F1922"/>
    <w:rsid w:val="003F19B7"/>
    <w:rsid w:val="003F1A13"/>
    <w:rsid w:val="003F2524"/>
    <w:rsid w:val="003F4F54"/>
    <w:rsid w:val="003F54E1"/>
    <w:rsid w:val="003F72A4"/>
    <w:rsid w:val="00400130"/>
    <w:rsid w:val="0040075C"/>
    <w:rsid w:val="0040141D"/>
    <w:rsid w:val="00401A91"/>
    <w:rsid w:val="00403EF3"/>
    <w:rsid w:val="00404A02"/>
    <w:rsid w:val="00404BF6"/>
    <w:rsid w:val="00406FDC"/>
    <w:rsid w:val="004110C5"/>
    <w:rsid w:val="00412C80"/>
    <w:rsid w:val="00414B07"/>
    <w:rsid w:val="00414B9A"/>
    <w:rsid w:val="00414F63"/>
    <w:rsid w:val="00415460"/>
    <w:rsid w:val="004159C9"/>
    <w:rsid w:val="00415C99"/>
    <w:rsid w:val="004170D1"/>
    <w:rsid w:val="004176FA"/>
    <w:rsid w:val="00417947"/>
    <w:rsid w:val="00420E22"/>
    <w:rsid w:val="00423948"/>
    <w:rsid w:val="00427F4B"/>
    <w:rsid w:val="0043027E"/>
    <w:rsid w:val="0043035D"/>
    <w:rsid w:val="00433E0A"/>
    <w:rsid w:val="00436270"/>
    <w:rsid w:val="00440207"/>
    <w:rsid w:val="00440C1C"/>
    <w:rsid w:val="00441E6D"/>
    <w:rsid w:val="0044341F"/>
    <w:rsid w:val="00443969"/>
    <w:rsid w:val="00444827"/>
    <w:rsid w:val="00444987"/>
    <w:rsid w:val="004458B0"/>
    <w:rsid w:val="00445CE6"/>
    <w:rsid w:val="004462F3"/>
    <w:rsid w:val="00447B72"/>
    <w:rsid w:val="0045103E"/>
    <w:rsid w:val="00451938"/>
    <w:rsid w:val="00451C9B"/>
    <w:rsid w:val="00452168"/>
    <w:rsid w:val="00460D00"/>
    <w:rsid w:val="0046234D"/>
    <w:rsid w:val="00462F57"/>
    <w:rsid w:val="0046547F"/>
    <w:rsid w:val="004700F1"/>
    <w:rsid w:val="004738C2"/>
    <w:rsid w:val="00473C89"/>
    <w:rsid w:val="004740F1"/>
    <w:rsid w:val="0047437F"/>
    <w:rsid w:val="00474803"/>
    <w:rsid w:val="004755CE"/>
    <w:rsid w:val="0047703F"/>
    <w:rsid w:val="00477482"/>
    <w:rsid w:val="00482B14"/>
    <w:rsid w:val="004837C7"/>
    <w:rsid w:val="00491418"/>
    <w:rsid w:val="00492611"/>
    <w:rsid w:val="00494766"/>
    <w:rsid w:val="004947D9"/>
    <w:rsid w:val="00495FAF"/>
    <w:rsid w:val="00497511"/>
    <w:rsid w:val="004A07DB"/>
    <w:rsid w:val="004B0063"/>
    <w:rsid w:val="004B1080"/>
    <w:rsid w:val="004B16BE"/>
    <w:rsid w:val="004B3619"/>
    <w:rsid w:val="004B3DDE"/>
    <w:rsid w:val="004B4D56"/>
    <w:rsid w:val="004B551C"/>
    <w:rsid w:val="004B7C78"/>
    <w:rsid w:val="004C1796"/>
    <w:rsid w:val="004C2108"/>
    <w:rsid w:val="004C3739"/>
    <w:rsid w:val="004C4613"/>
    <w:rsid w:val="004C47A1"/>
    <w:rsid w:val="004C4E53"/>
    <w:rsid w:val="004C5364"/>
    <w:rsid w:val="004C5596"/>
    <w:rsid w:val="004C5E9F"/>
    <w:rsid w:val="004C78BE"/>
    <w:rsid w:val="004C7E2B"/>
    <w:rsid w:val="004D010A"/>
    <w:rsid w:val="004D1CAF"/>
    <w:rsid w:val="004D3725"/>
    <w:rsid w:val="004D43D0"/>
    <w:rsid w:val="004D67F0"/>
    <w:rsid w:val="004D782A"/>
    <w:rsid w:val="004E2330"/>
    <w:rsid w:val="004E64AD"/>
    <w:rsid w:val="004F0395"/>
    <w:rsid w:val="004F1280"/>
    <w:rsid w:val="004F156D"/>
    <w:rsid w:val="004F1711"/>
    <w:rsid w:val="004F2A33"/>
    <w:rsid w:val="004F34A6"/>
    <w:rsid w:val="004F3B10"/>
    <w:rsid w:val="004F4D41"/>
    <w:rsid w:val="004F5CD5"/>
    <w:rsid w:val="004F6CB0"/>
    <w:rsid w:val="0050130C"/>
    <w:rsid w:val="005015C6"/>
    <w:rsid w:val="005031EB"/>
    <w:rsid w:val="00506193"/>
    <w:rsid w:val="00506C3C"/>
    <w:rsid w:val="00510004"/>
    <w:rsid w:val="00516134"/>
    <w:rsid w:val="005169B7"/>
    <w:rsid w:val="005205E0"/>
    <w:rsid w:val="00520949"/>
    <w:rsid w:val="00521395"/>
    <w:rsid w:val="005220C1"/>
    <w:rsid w:val="00522254"/>
    <w:rsid w:val="00522396"/>
    <w:rsid w:val="005223CF"/>
    <w:rsid w:val="00526242"/>
    <w:rsid w:val="0052632F"/>
    <w:rsid w:val="00527726"/>
    <w:rsid w:val="00531B91"/>
    <w:rsid w:val="00533370"/>
    <w:rsid w:val="005336FE"/>
    <w:rsid w:val="0053488E"/>
    <w:rsid w:val="0053506F"/>
    <w:rsid w:val="00535939"/>
    <w:rsid w:val="00536C76"/>
    <w:rsid w:val="0054081C"/>
    <w:rsid w:val="00543EC6"/>
    <w:rsid w:val="00546A46"/>
    <w:rsid w:val="00546AEB"/>
    <w:rsid w:val="005508FD"/>
    <w:rsid w:val="00551314"/>
    <w:rsid w:val="00552BDD"/>
    <w:rsid w:val="00553996"/>
    <w:rsid w:val="00554A48"/>
    <w:rsid w:val="00557377"/>
    <w:rsid w:val="005606E9"/>
    <w:rsid w:val="00561AB4"/>
    <w:rsid w:val="005626B7"/>
    <w:rsid w:val="005633E2"/>
    <w:rsid w:val="00563612"/>
    <w:rsid w:val="00563FAC"/>
    <w:rsid w:val="00564F04"/>
    <w:rsid w:val="005661F3"/>
    <w:rsid w:val="00566D8B"/>
    <w:rsid w:val="00570AF1"/>
    <w:rsid w:val="00570E3F"/>
    <w:rsid w:val="00573B04"/>
    <w:rsid w:val="00575F8D"/>
    <w:rsid w:val="00576503"/>
    <w:rsid w:val="005800BA"/>
    <w:rsid w:val="005804A8"/>
    <w:rsid w:val="00582BE0"/>
    <w:rsid w:val="005838D6"/>
    <w:rsid w:val="00584109"/>
    <w:rsid w:val="00584492"/>
    <w:rsid w:val="00585F69"/>
    <w:rsid w:val="00590C2D"/>
    <w:rsid w:val="00590F73"/>
    <w:rsid w:val="00591341"/>
    <w:rsid w:val="00591390"/>
    <w:rsid w:val="0059356F"/>
    <w:rsid w:val="00594C83"/>
    <w:rsid w:val="00596637"/>
    <w:rsid w:val="00596DED"/>
    <w:rsid w:val="005A136F"/>
    <w:rsid w:val="005A16EE"/>
    <w:rsid w:val="005A2BA5"/>
    <w:rsid w:val="005A379B"/>
    <w:rsid w:val="005A50D8"/>
    <w:rsid w:val="005B03E3"/>
    <w:rsid w:val="005B1BD2"/>
    <w:rsid w:val="005B50F9"/>
    <w:rsid w:val="005B5775"/>
    <w:rsid w:val="005B6A98"/>
    <w:rsid w:val="005B6CF6"/>
    <w:rsid w:val="005C07CB"/>
    <w:rsid w:val="005C115C"/>
    <w:rsid w:val="005C11E7"/>
    <w:rsid w:val="005C29EB"/>
    <w:rsid w:val="005D0209"/>
    <w:rsid w:val="005D0512"/>
    <w:rsid w:val="005D06C1"/>
    <w:rsid w:val="005D11F8"/>
    <w:rsid w:val="005D2BAA"/>
    <w:rsid w:val="005D2CCE"/>
    <w:rsid w:val="005D305F"/>
    <w:rsid w:val="005D68E6"/>
    <w:rsid w:val="005E0112"/>
    <w:rsid w:val="005E0F5D"/>
    <w:rsid w:val="005E2FEF"/>
    <w:rsid w:val="005E4F78"/>
    <w:rsid w:val="005E5172"/>
    <w:rsid w:val="005F240C"/>
    <w:rsid w:val="005F3FEA"/>
    <w:rsid w:val="005F4A7D"/>
    <w:rsid w:val="005F50C9"/>
    <w:rsid w:val="005F5DEF"/>
    <w:rsid w:val="005F6013"/>
    <w:rsid w:val="005F7A6B"/>
    <w:rsid w:val="005F7CDF"/>
    <w:rsid w:val="006003E8"/>
    <w:rsid w:val="00601FDF"/>
    <w:rsid w:val="00604A61"/>
    <w:rsid w:val="006057FF"/>
    <w:rsid w:val="00605932"/>
    <w:rsid w:val="00605B36"/>
    <w:rsid w:val="00605B58"/>
    <w:rsid w:val="00606C0E"/>
    <w:rsid w:val="00606C6D"/>
    <w:rsid w:val="00611916"/>
    <w:rsid w:val="006129D8"/>
    <w:rsid w:val="00613E0A"/>
    <w:rsid w:val="006162F7"/>
    <w:rsid w:val="006202FD"/>
    <w:rsid w:val="00620A7A"/>
    <w:rsid w:val="0062123A"/>
    <w:rsid w:val="00621528"/>
    <w:rsid w:val="00622A8E"/>
    <w:rsid w:val="00625D72"/>
    <w:rsid w:val="00626081"/>
    <w:rsid w:val="00627085"/>
    <w:rsid w:val="00631772"/>
    <w:rsid w:val="00632ABB"/>
    <w:rsid w:val="006330D3"/>
    <w:rsid w:val="00634B83"/>
    <w:rsid w:val="00634F4F"/>
    <w:rsid w:val="00635525"/>
    <w:rsid w:val="006366BE"/>
    <w:rsid w:val="00636D4B"/>
    <w:rsid w:val="006376F9"/>
    <w:rsid w:val="00641EE2"/>
    <w:rsid w:val="006423D4"/>
    <w:rsid w:val="00642BC5"/>
    <w:rsid w:val="006430B7"/>
    <w:rsid w:val="006431ED"/>
    <w:rsid w:val="006474E6"/>
    <w:rsid w:val="006477E7"/>
    <w:rsid w:val="00647EBD"/>
    <w:rsid w:val="00654EAE"/>
    <w:rsid w:val="0065714E"/>
    <w:rsid w:val="00662C73"/>
    <w:rsid w:val="00665144"/>
    <w:rsid w:val="006655B2"/>
    <w:rsid w:val="00667198"/>
    <w:rsid w:val="0066744B"/>
    <w:rsid w:val="00667581"/>
    <w:rsid w:val="00671C5A"/>
    <w:rsid w:val="00673AD1"/>
    <w:rsid w:val="00673C44"/>
    <w:rsid w:val="00675505"/>
    <w:rsid w:val="00681299"/>
    <w:rsid w:val="00681761"/>
    <w:rsid w:val="00682ED3"/>
    <w:rsid w:val="00683E28"/>
    <w:rsid w:val="00684AB8"/>
    <w:rsid w:val="00685D95"/>
    <w:rsid w:val="00686A7B"/>
    <w:rsid w:val="00687BD4"/>
    <w:rsid w:val="00691C79"/>
    <w:rsid w:val="00691EF2"/>
    <w:rsid w:val="00692176"/>
    <w:rsid w:val="006923BC"/>
    <w:rsid w:val="00693CC4"/>
    <w:rsid w:val="00694A3D"/>
    <w:rsid w:val="006956CF"/>
    <w:rsid w:val="006A360E"/>
    <w:rsid w:val="006A5175"/>
    <w:rsid w:val="006A5896"/>
    <w:rsid w:val="006A6CB4"/>
    <w:rsid w:val="006B1E85"/>
    <w:rsid w:val="006B2DA8"/>
    <w:rsid w:val="006B5113"/>
    <w:rsid w:val="006B6123"/>
    <w:rsid w:val="006B7D4C"/>
    <w:rsid w:val="006C06A3"/>
    <w:rsid w:val="006C09B9"/>
    <w:rsid w:val="006C219C"/>
    <w:rsid w:val="006C3A57"/>
    <w:rsid w:val="006C4C42"/>
    <w:rsid w:val="006C4F1C"/>
    <w:rsid w:val="006C6757"/>
    <w:rsid w:val="006D0FB5"/>
    <w:rsid w:val="006D1DFB"/>
    <w:rsid w:val="006D227F"/>
    <w:rsid w:val="006D3B5F"/>
    <w:rsid w:val="006D4435"/>
    <w:rsid w:val="006D5323"/>
    <w:rsid w:val="006D5623"/>
    <w:rsid w:val="006D5643"/>
    <w:rsid w:val="006D5691"/>
    <w:rsid w:val="006D6526"/>
    <w:rsid w:val="006E1F33"/>
    <w:rsid w:val="006E2D49"/>
    <w:rsid w:val="006E51AB"/>
    <w:rsid w:val="006E5C2C"/>
    <w:rsid w:val="006E5E0C"/>
    <w:rsid w:val="006E5F66"/>
    <w:rsid w:val="006E6CAF"/>
    <w:rsid w:val="006F1BAC"/>
    <w:rsid w:val="006F260F"/>
    <w:rsid w:val="006F46CE"/>
    <w:rsid w:val="006F4C5B"/>
    <w:rsid w:val="006F6CC1"/>
    <w:rsid w:val="006F7CE8"/>
    <w:rsid w:val="00700811"/>
    <w:rsid w:val="00701E07"/>
    <w:rsid w:val="00702783"/>
    <w:rsid w:val="00702CDE"/>
    <w:rsid w:val="00703AD0"/>
    <w:rsid w:val="0070419B"/>
    <w:rsid w:val="00704DED"/>
    <w:rsid w:val="00706EE0"/>
    <w:rsid w:val="00710775"/>
    <w:rsid w:val="00710795"/>
    <w:rsid w:val="00711C6F"/>
    <w:rsid w:val="00711EB1"/>
    <w:rsid w:val="00711EEE"/>
    <w:rsid w:val="00711F9A"/>
    <w:rsid w:val="00711FEC"/>
    <w:rsid w:val="00712AB8"/>
    <w:rsid w:val="00714352"/>
    <w:rsid w:val="00714BFA"/>
    <w:rsid w:val="0071502D"/>
    <w:rsid w:val="00715FBE"/>
    <w:rsid w:val="007165D0"/>
    <w:rsid w:val="00716999"/>
    <w:rsid w:val="00716BAF"/>
    <w:rsid w:val="00717BA5"/>
    <w:rsid w:val="00720536"/>
    <w:rsid w:val="007217C8"/>
    <w:rsid w:val="00722425"/>
    <w:rsid w:val="00722476"/>
    <w:rsid w:val="007246E8"/>
    <w:rsid w:val="007249ED"/>
    <w:rsid w:val="00730133"/>
    <w:rsid w:val="00730336"/>
    <w:rsid w:val="007305D7"/>
    <w:rsid w:val="00731B02"/>
    <w:rsid w:val="00731D59"/>
    <w:rsid w:val="007330C9"/>
    <w:rsid w:val="007334C9"/>
    <w:rsid w:val="00733CC0"/>
    <w:rsid w:val="0073453D"/>
    <w:rsid w:val="00735769"/>
    <w:rsid w:val="00735B5C"/>
    <w:rsid w:val="00735CB0"/>
    <w:rsid w:val="0073709F"/>
    <w:rsid w:val="0073755F"/>
    <w:rsid w:val="00741F9E"/>
    <w:rsid w:val="00742D5E"/>
    <w:rsid w:val="00742F77"/>
    <w:rsid w:val="00744127"/>
    <w:rsid w:val="00745AF7"/>
    <w:rsid w:val="0074661C"/>
    <w:rsid w:val="00746854"/>
    <w:rsid w:val="00746D9B"/>
    <w:rsid w:val="007513A3"/>
    <w:rsid w:val="0075156A"/>
    <w:rsid w:val="00753854"/>
    <w:rsid w:val="00753CEA"/>
    <w:rsid w:val="00755FFA"/>
    <w:rsid w:val="00755FFB"/>
    <w:rsid w:val="00757D4F"/>
    <w:rsid w:val="00757FE1"/>
    <w:rsid w:val="007633A6"/>
    <w:rsid w:val="0076501B"/>
    <w:rsid w:val="00766629"/>
    <w:rsid w:val="007674FF"/>
    <w:rsid w:val="007677B2"/>
    <w:rsid w:val="00767CDA"/>
    <w:rsid w:val="00767E2A"/>
    <w:rsid w:val="00772B8D"/>
    <w:rsid w:val="0077324A"/>
    <w:rsid w:val="0077477C"/>
    <w:rsid w:val="007755DF"/>
    <w:rsid w:val="00775EF0"/>
    <w:rsid w:val="00781441"/>
    <w:rsid w:val="0078221C"/>
    <w:rsid w:val="00785A8B"/>
    <w:rsid w:val="0079028D"/>
    <w:rsid w:val="00791D48"/>
    <w:rsid w:val="00792332"/>
    <w:rsid w:val="007927E8"/>
    <w:rsid w:val="00793559"/>
    <w:rsid w:val="00793E75"/>
    <w:rsid w:val="00795859"/>
    <w:rsid w:val="00797C51"/>
    <w:rsid w:val="007A0214"/>
    <w:rsid w:val="007A28A7"/>
    <w:rsid w:val="007A5D0F"/>
    <w:rsid w:val="007A6A50"/>
    <w:rsid w:val="007A6BB0"/>
    <w:rsid w:val="007A6CA8"/>
    <w:rsid w:val="007B04EF"/>
    <w:rsid w:val="007B08FB"/>
    <w:rsid w:val="007B6290"/>
    <w:rsid w:val="007B67A7"/>
    <w:rsid w:val="007B797B"/>
    <w:rsid w:val="007C0977"/>
    <w:rsid w:val="007C0CC0"/>
    <w:rsid w:val="007C125D"/>
    <w:rsid w:val="007C1288"/>
    <w:rsid w:val="007C1AFC"/>
    <w:rsid w:val="007C2AC7"/>
    <w:rsid w:val="007C3B01"/>
    <w:rsid w:val="007D051E"/>
    <w:rsid w:val="007D110D"/>
    <w:rsid w:val="007D215E"/>
    <w:rsid w:val="007D24CA"/>
    <w:rsid w:val="007D2D04"/>
    <w:rsid w:val="007D2E81"/>
    <w:rsid w:val="007D3C54"/>
    <w:rsid w:val="007D44E2"/>
    <w:rsid w:val="007D44E9"/>
    <w:rsid w:val="007D4A84"/>
    <w:rsid w:val="007D52AF"/>
    <w:rsid w:val="007E03C8"/>
    <w:rsid w:val="007E09D1"/>
    <w:rsid w:val="007E0A75"/>
    <w:rsid w:val="007E3020"/>
    <w:rsid w:val="007E5168"/>
    <w:rsid w:val="007E5499"/>
    <w:rsid w:val="007E6F88"/>
    <w:rsid w:val="007F1124"/>
    <w:rsid w:val="007F2AEB"/>
    <w:rsid w:val="007F57BB"/>
    <w:rsid w:val="00800364"/>
    <w:rsid w:val="00800DD6"/>
    <w:rsid w:val="00801F9F"/>
    <w:rsid w:val="00802533"/>
    <w:rsid w:val="00802832"/>
    <w:rsid w:val="0080327A"/>
    <w:rsid w:val="00804CAC"/>
    <w:rsid w:val="0080574B"/>
    <w:rsid w:val="00807887"/>
    <w:rsid w:val="00810C0E"/>
    <w:rsid w:val="008133AE"/>
    <w:rsid w:val="00813D85"/>
    <w:rsid w:val="00814461"/>
    <w:rsid w:val="008158AD"/>
    <w:rsid w:val="008160C4"/>
    <w:rsid w:val="00816FA4"/>
    <w:rsid w:val="00817D97"/>
    <w:rsid w:val="008219C0"/>
    <w:rsid w:val="0082507B"/>
    <w:rsid w:val="00826126"/>
    <w:rsid w:val="008301C5"/>
    <w:rsid w:val="0083170E"/>
    <w:rsid w:val="00831DE8"/>
    <w:rsid w:val="0083200D"/>
    <w:rsid w:val="00833F18"/>
    <w:rsid w:val="008361F1"/>
    <w:rsid w:val="00840B06"/>
    <w:rsid w:val="00841425"/>
    <w:rsid w:val="008428E5"/>
    <w:rsid w:val="008436AB"/>
    <w:rsid w:val="00844211"/>
    <w:rsid w:val="00845365"/>
    <w:rsid w:val="00846D32"/>
    <w:rsid w:val="008515E7"/>
    <w:rsid w:val="008529AC"/>
    <w:rsid w:val="00854076"/>
    <w:rsid w:val="008552D8"/>
    <w:rsid w:val="00855C36"/>
    <w:rsid w:val="00855E41"/>
    <w:rsid w:val="00857DE6"/>
    <w:rsid w:val="008644B0"/>
    <w:rsid w:val="008668BD"/>
    <w:rsid w:val="00873F2F"/>
    <w:rsid w:val="008772E8"/>
    <w:rsid w:val="00877DC6"/>
    <w:rsid w:val="00880E38"/>
    <w:rsid w:val="00880EF4"/>
    <w:rsid w:val="00886E49"/>
    <w:rsid w:val="00895BB9"/>
    <w:rsid w:val="00896686"/>
    <w:rsid w:val="00897036"/>
    <w:rsid w:val="008A126A"/>
    <w:rsid w:val="008A40BA"/>
    <w:rsid w:val="008A418B"/>
    <w:rsid w:val="008A6D8C"/>
    <w:rsid w:val="008B08EE"/>
    <w:rsid w:val="008B2BD9"/>
    <w:rsid w:val="008B4313"/>
    <w:rsid w:val="008B4C19"/>
    <w:rsid w:val="008B5554"/>
    <w:rsid w:val="008B67AA"/>
    <w:rsid w:val="008C4E28"/>
    <w:rsid w:val="008C5035"/>
    <w:rsid w:val="008C5FD2"/>
    <w:rsid w:val="008D3AD5"/>
    <w:rsid w:val="008D6F63"/>
    <w:rsid w:val="008D77B1"/>
    <w:rsid w:val="008D7D72"/>
    <w:rsid w:val="008E27E3"/>
    <w:rsid w:val="008E3BCB"/>
    <w:rsid w:val="008E3C61"/>
    <w:rsid w:val="008E49F7"/>
    <w:rsid w:val="008E5F3F"/>
    <w:rsid w:val="008E6A4C"/>
    <w:rsid w:val="008E6E4B"/>
    <w:rsid w:val="008F0CF1"/>
    <w:rsid w:val="008F2299"/>
    <w:rsid w:val="008F6689"/>
    <w:rsid w:val="00902C50"/>
    <w:rsid w:val="009034DA"/>
    <w:rsid w:val="009047FB"/>
    <w:rsid w:val="009135A6"/>
    <w:rsid w:val="00913E5B"/>
    <w:rsid w:val="009168EB"/>
    <w:rsid w:val="00917C6E"/>
    <w:rsid w:val="00921C3A"/>
    <w:rsid w:val="00921E9B"/>
    <w:rsid w:val="0092275C"/>
    <w:rsid w:val="00924328"/>
    <w:rsid w:val="00924C0C"/>
    <w:rsid w:val="00924DB6"/>
    <w:rsid w:val="00926A43"/>
    <w:rsid w:val="0093024C"/>
    <w:rsid w:val="009328D2"/>
    <w:rsid w:val="00933DD9"/>
    <w:rsid w:val="00935301"/>
    <w:rsid w:val="00936E40"/>
    <w:rsid w:val="00937750"/>
    <w:rsid w:val="0094050A"/>
    <w:rsid w:val="00940673"/>
    <w:rsid w:val="009412DD"/>
    <w:rsid w:val="00945106"/>
    <w:rsid w:val="0094518B"/>
    <w:rsid w:val="009512E8"/>
    <w:rsid w:val="00951A9B"/>
    <w:rsid w:val="0095217A"/>
    <w:rsid w:val="00954B51"/>
    <w:rsid w:val="00955002"/>
    <w:rsid w:val="00956824"/>
    <w:rsid w:val="00956A2B"/>
    <w:rsid w:val="00956B74"/>
    <w:rsid w:val="00957263"/>
    <w:rsid w:val="009624D6"/>
    <w:rsid w:val="009640AD"/>
    <w:rsid w:val="00966449"/>
    <w:rsid w:val="00970182"/>
    <w:rsid w:val="00972DC4"/>
    <w:rsid w:val="00972E6E"/>
    <w:rsid w:val="00974D32"/>
    <w:rsid w:val="0097664A"/>
    <w:rsid w:val="0098382B"/>
    <w:rsid w:val="00983FB4"/>
    <w:rsid w:val="009844F9"/>
    <w:rsid w:val="00984515"/>
    <w:rsid w:val="00992EFF"/>
    <w:rsid w:val="009942D5"/>
    <w:rsid w:val="009976A9"/>
    <w:rsid w:val="00997AB5"/>
    <w:rsid w:val="009A0A31"/>
    <w:rsid w:val="009A0EF0"/>
    <w:rsid w:val="009A1250"/>
    <w:rsid w:val="009A1C8A"/>
    <w:rsid w:val="009A2EDA"/>
    <w:rsid w:val="009A7D55"/>
    <w:rsid w:val="009A7DB0"/>
    <w:rsid w:val="009B000C"/>
    <w:rsid w:val="009B1908"/>
    <w:rsid w:val="009B24A1"/>
    <w:rsid w:val="009B2DBB"/>
    <w:rsid w:val="009B4DCE"/>
    <w:rsid w:val="009B750D"/>
    <w:rsid w:val="009C0039"/>
    <w:rsid w:val="009C2C3C"/>
    <w:rsid w:val="009C2D99"/>
    <w:rsid w:val="009C3AC1"/>
    <w:rsid w:val="009C47D4"/>
    <w:rsid w:val="009C6786"/>
    <w:rsid w:val="009D682F"/>
    <w:rsid w:val="009D7935"/>
    <w:rsid w:val="009E0A85"/>
    <w:rsid w:val="009E1E9B"/>
    <w:rsid w:val="009E20CF"/>
    <w:rsid w:val="009E3045"/>
    <w:rsid w:val="009E3EF0"/>
    <w:rsid w:val="009E4681"/>
    <w:rsid w:val="009E5036"/>
    <w:rsid w:val="009E5641"/>
    <w:rsid w:val="009E641E"/>
    <w:rsid w:val="009E6AD6"/>
    <w:rsid w:val="009E76B6"/>
    <w:rsid w:val="009F3652"/>
    <w:rsid w:val="009F4CBA"/>
    <w:rsid w:val="00A018DB"/>
    <w:rsid w:val="00A036B9"/>
    <w:rsid w:val="00A03B51"/>
    <w:rsid w:val="00A06AD8"/>
    <w:rsid w:val="00A07527"/>
    <w:rsid w:val="00A07741"/>
    <w:rsid w:val="00A12E74"/>
    <w:rsid w:val="00A13CDE"/>
    <w:rsid w:val="00A1434B"/>
    <w:rsid w:val="00A15A5D"/>
    <w:rsid w:val="00A17F8A"/>
    <w:rsid w:val="00A21D07"/>
    <w:rsid w:val="00A223E4"/>
    <w:rsid w:val="00A23DAC"/>
    <w:rsid w:val="00A2581F"/>
    <w:rsid w:val="00A260DB"/>
    <w:rsid w:val="00A30C72"/>
    <w:rsid w:val="00A3240E"/>
    <w:rsid w:val="00A33347"/>
    <w:rsid w:val="00A34092"/>
    <w:rsid w:val="00A34A50"/>
    <w:rsid w:val="00A36AE6"/>
    <w:rsid w:val="00A37567"/>
    <w:rsid w:val="00A4054C"/>
    <w:rsid w:val="00A410A3"/>
    <w:rsid w:val="00A42B9C"/>
    <w:rsid w:val="00A434D3"/>
    <w:rsid w:val="00A44579"/>
    <w:rsid w:val="00A44D10"/>
    <w:rsid w:val="00A453F5"/>
    <w:rsid w:val="00A46CE8"/>
    <w:rsid w:val="00A4721F"/>
    <w:rsid w:val="00A478C2"/>
    <w:rsid w:val="00A52F4C"/>
    <w:rsid w:val="00A54FBD"/>
    <w:rsid w:val="00A565F9"/>
    <w:rsid w:val="00A61A11"/>
    <w:rsid w:val="00A61E6D"/>
    <w:rsid w:val="00A649E4"/>
    <w:rsid w:val="00A64BCD"/>
    <w:rsid w:val="00A65104"/>
    <w:rsid w:val="00A6574B"/>
    <w:rsid w:val="00A7060E"/>
    <w:rsid w:val="00A7293E"/>
    <w:rsid w:val="00A7336F"/>
    <w:rsid w:val="00A745A3"/>
    <w:rsid w:val="00A75696"/>
    <w:rsid w:val="00A76D8A"/>
    <w:rsid w:val="00A83B05"/>
    <w:rsid w:val="00A842AC"/>
    <w:rsid w:val="00A855CF"/>
    <w:rsid w:val="00A86C10"/>
    <w:rsid w:val="00A9012F"/>
    <w:rsid w:val="00A929E7"/>
    <w:rsid w:val="00A92F6A"/>
    <w:rsid w:val="00A93C88"/>
    <w:rsid w:val="00A940DC"/>
    <w:rsid w:val="00A954EF"/>
    <w:rsid w:val="00A95572"/>
    <w:rsid w:val="00AA14A7"/>
    <w:rsid w:val="00AA29BB"/>
    <w:rsid w:val="00AA4749"/>
    <w:rsid w:val="00AA5861"/>
    <w:rsid w:val="00AA6B24"/>
    <w:rsid w:val="00AA751F"/>
    <w:rsid w:val="00AB0C80"/>
    <w:rsid w:val="00AB3465"/>
    <w:rsid w:val="00AB4ED7"/>
    <w:rsid w:val="00AB4EED"/>
    <w:rsid w:val="00AC049E"/>
    <w:rsid w:val="00AC2310"/>
    <w:rsid w:val="00AC31A7"/>
    <w:rsid w:val="00AC392B"/>
    <w:rsid w:val="00AC4233"/>
    <w:rsid w:val="00AC57D4"/>
    <w:rsid w:val="00AC6265"/>
    <w:rsid w:val="00AC7A23"/>
    <w:rsid w:val="00AC7B67"/>
    <w:rsid w:val="00AD0437"/>
    <w:rsid w:val="00AD22A6"/>
    <w:rsid w:val="00AD2E4E"/>
    <w:rsid w:val="00AD32D3"/>
    <w:rsid w:val="00AD3DD5"/>
    <w:rsid w:val="00AD50A8"/>
    <w:rsid w:val="00AD51AA"/>
    <w:rsid w:val="00AD68E2"/>
    <w:rsid w:val="00AD6CB6"/>
    <w:rsid w:val="00AD7FBB"/>
    <w:rsid w:val="00AE1338"/>
    <w:rsid w:val="00AE14BC"/>
    <w:rsid w:val="00AE1690"/>
    <w:rsid w:val="00AE1C1A"/>
    <w:rsid w:val="00AE544D"/>
    <w:rsid w:val="00AE569D"/>
    <w:rsid w:val="00AE6BBA"/>
    <w:rsid w:val="00AE77AA"/>
    <w:rsid w:val="00AE7813"/>
    <w:rsid w:val="00AF001A"/>
    <w:rsid w:val="00AF0823"/>
    <w:rsid w:val="00AF0E1B"/>
    <w:rsid w:val="00AF2FD6"/>
    <w:rsid w:val="00AF2FD7"/>
    <w:rsid w:val="00AF3732"/>
    <w:rsid w:val="00AF526F"/>
    <w:rsid w:val="00AF5A97"/>
    <w:rsid w:val="00AF6B26"/>
    <w:rsid w:val="00AF7126"/>
    <w:rsid w:val="00B032A6"/>
    <w:rsid w:val="00B0381F"/>
    <w:rsid w:val="00B038F8"/>
    <w:rsid w:val="00B04115"/>
    <w:rsid w:val="00B04D9B"/>
    <w:rsid w:val="00B05931"/>
    <w:rsid w:val="00B068CE"/>
    <w:rsid w:val="00B06C2A"/>
    <w:rsid w:val="00B0761B"/>
    <w:rsid w:val="00B10A7A"/>
    <w:rsid w:val="00B110D7"/>
    <w:rsid w:val="00B1197F"/>
    <w:rsid w:val="00B12282"/>
    <w:rsid w:val="00B135DF"/>
    <w:rsid w:val="00B14CB8"/>
    <w:rsid w:val="00B177C9"/>
    <w:rsid w:val="00B22650"/>
    <w:rsid w:val="00B22D4D"/>
    <w:rsid w:val="00B22F5D"/>
    <w:rsid w:val="00B23C59"/>
    <w:rsid w:val="00B23C5E"/>
    <w:rsid w:val="00B256DF"/>
    <w:rsid w:val="00B27860"/>
    <w:rsid w:val="00B31BF0"/>
    <w:rsid w:val="00B328B9"/>
    <w:rsid w:val="00B33EF1"/>
    <w:rsid w:val="00B33F82"/>
    <w:rsid w:val="00B34553"/>
    <w:rsid w:val="00B34783"/>
    <w:rsid w:val="00B35D93"/>
    <w:rsid w:val="00B369EA"/>
    <w:rsid w:val="00B37401"/>
    <w:rsid w:val="00B37D2E"/>
    <w:rsid w:val="00B40336"/>
    <w:rsid w:val="00B41535"/>
    <w:rsid w:val="00B41E1E"/>
    <w:rsid w:val="00B44982"/>
    <w:rsid w:val="00B458FF"/>
    <w:rsid w:val="00B46351"/>
    <w:rsid w:val="00B520F9"/>
    <w:rsid w:val="00B561D5"/>
    <w:rsid w:val="00B6042C"/>
    <w:rsid w:val="00B609E8"/>
    <w:rsid w:val="00B61CEA"/>
    <w:rsid w:val="00B629F1"/>
    <w:rsid w:val="00B62E3D"/>
    <w:rsid w:val="00B62F95"/>
    <w:rsid w:val="00B6301F"/>
    <w:rsid w:val="00B63189"/>
    <w:rsid w:val="00B656A8"/>
    <w:rsid w:val="00B66F0C"/>
    <w:rsid w:val="00B67269"/>
    <w:rsid w:val="00B70EBF"/>
    <w:rsid w:val="00B72D7A"/>
    <w:rsid w:val="00B738B0"/>
    <w:rsid w:val="00B74110"/>
    <w:rsid w:val="00B76785"/>
    <w:rsid w:val="00B76FBF"/>
    <w:rsid w:val="00B817EB"/>
    <w:rsid w:val="00B82849"/>
    <w:rsid w:val="00B85218"/>
    <w:rsid w:val="00B85A62"/>
    <w:rsid w:val="00B87834"/>
    <w:rsid w:val="00B9054D"/>
    <w:rsid w:val="00B91A8B"/>
    <w:rsid w:val="00B937E1"/>
    <w:rsid w:val="00B95969"/>
    <w:rsid w:val="00B9722C"/>
    <w:rsid w:val="00BA1E3E"/>
    <w:rsid w:val="00BA3EEA"/>
    <w:rsid w:val="00BA52F2"/>
    <w:rsid w:val="00BA696B"/>
    <w:rsid w:val="00BA69F7"/>
    <w:rsid w:val="00BA75FB"/>
    <w:rsid w:val="00BB180D"/>
    <w:rsid w:val="00BB3FC0"/>
    <w:rsid w:val="00BB41B1"/>
    <w:rsid w:val="00BB668E"/>
    <w:rsid w:val="00BB68C9"/>
    <w:rsid w:val="00BC07EB"/>
    <w:rsid w:val="00BC0AEA"/>
    <w:rsid w:val="00BC17AA"/>
    <w:rsid w:val="00BC37E0"/>
    <w:rsid w:val="00BC3E96"/>
    <w:rsid w:val="00BC5E46"/>
    <w:rsid w:val="00BC7C39"/>
    <w:rsid w:val="00BD1E9F"/>
    <w:rsid w:val="00BD532E"/>
    <w:rsid w:val="00BD7C03"/>
    <w:rsid w:val="00BE1424"/>
    <w:rsid w:val="00BE1602"/>
    <w:rsid w:val="00BE1F32"/>
    <w:rsid w:val="00BE1FA4"/>
    <w:rsid w:val="00BE6119"/>
    <w:rsid w:val="00BE6927"/>
    <w:rsid w:val="00BE6E53"/>
    <w:rsid w:val="00BF091E"/>
    <w:rsid w:val="00BF2597"/>
    <w:rsid w:val="00BF279D"/>
    <w:rsid w:val="00BF2A07"/>
    <w:rsid w:val="00BF3E05"/>
    <w:rsid w:val="00BF47FC"/>
    <w:rsid w:val="00BF5FC2"/>
    <w:rsid w:val="00BF6A0F"/>
    <w:rsid w:val="00C00D3C"/>
    <w:rsid w:val="00C02D50"/>
    <w:rsid w:val="00C03480"/>
    <w:rsid w:val="00C04BCD"/>
    <w:rsid w:val="00C05FBF"/>
    <w:rsid w:val="00C06883"/>
    <w:rsid w:val="00C0797D"/>
    <w:rsid w:val="00C1170A"/>
    <w:rsid w:val="00C11A68"/>
    <w:rsid w:val="00C16741"/>
    <w:rsid w:val="00C2055A"/>
    <w:rsid w:val="00C2056C"/>
    <w:rsid w:val="00C21A1C"/>
    <w:rsid w:val="00C23CE9"/>
    <w:rsid w:val="00C24676"/>
    <w:rsid w:val="00C261BC"/>
    <w:rsid w:val="00C34B4E"/>
    <w:rsid w:val="00C34F58"/>
    <w:rsid w:val="00C40111"/>
    <w:rsid w:val="00C415DD"/>
    <w:rsid w:val="00C42405"/>
    <w:rsid w:val="00C471E4"/>
    <w:rsid w:val="00C47F92"/>
    <w:rsid w:val="00C53E7D"/>
    <w:rsid w:val="00C55BB6"/>
    <w:rsid w:val="00C572C3"/>
    <w:rsid w:val="00C5754C"/>
    <w:rsid w:val="00C57C6A"/>
    <w:rsid w:val="00C611A0"/>
    <w:rsid w:val="00C62AD9"/>
    <w:rsid w:val="00C65270"/>
    <w:rsid w:val="00C6535E"/>
    <w:rsid w:val="00C662C1"/>
    <w:rsid w:val="00C67C02"/>
    <w:rsid w:val="00C7012E"/>
    <w:rsid w:val="00C74917"/>
    <w:rsid w:val="00C75299"/>
    <w:rsid w:val="00C75ACE"/>
    <w:rsid w:val="00C81671"/>
    <w:rsid w:val="00C840F1"/>
    <w:rsid w:val="00C842CD"/>
    <w:rsid w:val="00C8620F"/>
    <w:rsid w:val="00C86633"/>
    <w:rsid w:val="00C8688C"/>
    <w:rsid w:val="00C90538"/>
    <w:rsid w:val="00C92344"/>
    <w:rsid w:val="00C9313D"/>
    <w:rsid w:val="00C94111"/>
    <w:rsid w:val="00C948A4"/>
    <w:rsid w:val="00C94B88"/>
    <w:rsid w:val="00C9676B"/>
    <w:rsid w:val="00CA094C"/>
    <w:rsid w:val="00CA1A0E"/>
    <w:rsid w:val="00CB0D9B"/>
    <w:rsid w:val="00CB3BB9"/>
    <w:rsid w:val="00CB3F3D"/>
    <w:rsid w:val="00CB4D31"/>
    <w:rsid w:val="00CB5714"/>
    <w:rsid w:val="00CC09E4"/>
    <w:rsid w:val="00CC1DCC"/>
    <w:rsid w:val="00CC4AEE"/>
    <w:rsid w:val="00CC4D79"/>
    <w:rsid w:val="00CC5E06"/>
    <w:rsid w:val="00CC6967"/>
    <w:rsid w:val="00CC75D3"/>
    <w:rsid w:val="00CD0B8D"/>
    <w:rsid w:val="00CD325B"/>
    <w:rsid w:val="00CD48A8"/>
    <w:rsid w:val="00CD6086"/>
    <w:rsid w:val="00CD6BC7"/>
    <w:rsid w:val="00CD7133"/>
    <w:rsid w:val="00CE0517"/>
    <w:rsid w:val="00CE1557"/>
    <w:rsid w:val="00CE2AC1"/>
    <w:rsid w:val="00CE4873"/>
    <w:rsid w:val="00CE676F"/>
    <w:rsid w:val="00CE7908"/>
    <w:rsid w:val="00CE7CA4"/>
    <w:rsid w:val="00CE7F08"/>
    <w:rsid w:val="00CF27A2"/>
    <w:rsid w:val="00CF4E6F"/>
    <w:rsid w:val="00CF51C6"/>
    <w:rsid w:val="00CF52A1"/>
    <w:rsid w:val="00CF72B5"/>
    <w:rsid w:val="00CF7F09"/>
    <w:rsid w:val="00D00047"/>
    <w:rsid w:val="00D01490"/>
    <w:rsid w:val="00D01AB8"/>
    <w:rsid w:val="00D021C3"/>
    <w:rsid w:val="00D02A68"/>
    <w:rsid w:val="00D066ED"/>
    <w:rsid w:val="00D076C4"/>
    <w:rsid w:val="00D1105B"/>
    <w:rsid w:val="00D1288E"/>
    <w:rsid w:val="00D15C37"/>
    <w:rsid w:val="00D172D5"/>
    <w:rsid w:val="00D20014"/>
    <w:rsid w:val="00D2006D"/>
    <w:rsid w:val="00D205E7"/>
    <w:rsid w:val="00D20FD2"/>
    <w:rsid w:val="00D21529"/>
    <w:rsid w:val="00D219A4"/>
    <w:rsid w:val="00D22C1D"/>
    <w:rsid w:val="00D237BC"/>
    <w:rsid w:val="00D24207"/>
    <w:rsid w:val="00D24A7E"/>
    <w:rsid w:val="00D25625"/>
    <w:rsid w:val="00D2648E"/>
    <w:rsid w:val="00D26B8A"/>
    <w:rsid w:val="00D27029"/>
    <w:rsid w:val="00D27B31"/>
    <w:rsid w:val="00D27F8D"/>
    <w:rsid w:val="00D329A9"/>
    <w:rsid w:val="00D35542"/>
    <w:rsid w:val="00D36064"/>
    <w:rsid w:val="00D40B0A"/>
    <w:rsid w:val="00D43152"/>
    <w:rsid w:val="00D435B7"/>
    <w:rsid w:val="00D44A74"/>
    <w:rsid w:val="00D47F76"/>
    <w:rsid w:val="00D5002F"/>
    <w:rsid w:val="00D5233B"/>
    <w:rsid w:val="00D543D3"/>
    <w:rsid w:val="00D5491F"/>
    <w:rsid w:val="00D54DA7"/>
    <w:rsid w:val="00D55D5A"/>
    <w:rsid w:val="00D57F56"/>
    <w:rsid w:val="00D61131"/>
    <w:rsid w:val="00D6254B"/>
    <w:rsid w:val="00D6272E"/>
    <w:rsid w:val="00D6375A"/>
    <w:rsid w:val="00D64D4F"/>
    <w:rsid w:val="00D6693C"/>
    <w:rsid w:val="00D67233"/>
    <w:rsid w:val="00D675A5"/>
    <w:rsid w:val="00D67CE4"/>
    <w:rsid w:val="00D70A21"/>
    <w:rsid w:val="00D724B9"/>
    <w:rsid w:val="00D72EBB"/>
    <w:rsid w:val="00D73304"/>
    <w:rsid w:val="00D75E23"/>
    <w:rsid w:val="00D770D3"/>
    <w:rsid w:val="00D77F6E"/>
    <w:rsid w:val="00D8022D"/>
    <w:rsid w:val="00D825D6"/>
    <w:rsid w:val="00D844BF"/>
    <w:rsid w:val="00D86759"/>
    <w:rsid w:val="00D87A52"/>
    <w:rsid w:val="00D87D74"/>
    <w:rsid w:val="00D905EE"/>
    <w:rsid w:val="00D90F45"/>
    <w:rsid w:val="00D9129E"/>
    <w:rsid w:val="00D918B5"/>
    <w:rsid w:val="00D91D4C"/>
    <w:rsid w:val="00D93E1A"/>
    <w:rsid w:val="00D95008"/>
    <w:rsid w:val="00D95B80"/>
    <w:rsid w:val="00D96C9F"/>
    <w:rsid w:val="00D96E00"/>
    <w:rsid w:val="00DA04B7"/>
    <w:rsid w:val="00DA2023"/>
    <w:rsid w:val="00DA2AB6"/>
    <w:rsid w:val="00DA2F51"/>
    <w:rsid w:val="00DA4888"/>
    <w:rsid w:val="00DA4A2B"/>
    <w:rsid w:val="00DA4A70"/>
    <w:rsid w:val="00DA4F21"/>
    <w:rsid w:val="00DA5676"/>
    <w:rsid w:val="00DA6DB6"/>
    <w:rsid w:val="00DA6F5C"/>
    <w:rsid w:val="00DB0444"/>
    <w:rsid w:val="00DB31E0"/>
    <w:rsid w:val="00DB3701"/>
    <w:rsid w:val="00DC3E4D"/>
    <w:rsid w:val="00DC6EFC"/>
    <w:rsid w:val="00DD0B0B"/>
    <w:rsid w:val="00DD1142"/>
    <w:rsid w:val="00DD3203"/>
    <w:rsid w:val="00DD3258"/>
    <w:rsid w:val="00DD6911"/>
    <w:rsid w:val="00DD6C7B"/>
    <w:rsid w:val="00DE0684"/>
    <w:rsid w:val="00DE3677"/>
    <w:rsid w:val="00DE3E0C"/>
    <w:rsid w:val="00DF234D"/>
    <w:rsid w:val="00DF30EC"/>
    <w:rsid w:val="00DF38C1"/>
    <w:rsid w:val="00DF499F"/>
    <w:rsid w:val="00DF4C6E"/>
    <w:rsid w:val="00DF4E37"/>
    <w:rsid w:val="00DF503B"/>
    <w:rsid w:val="00DF69BD"/>
    <w:rsid w:val="00DF74E7"/>
    <w:rsid w:val="00DF7F2D"/>
    <w:rsid w:val="00E0142C"/>
    <w:rsid w:val="00E01733"/>
    <w:rsid w:val="00E04367"/>
    <w:rsid w:val="00E045FB"/>
    <w:rsid w:val="00E04A03"/>
    <w:rsid w:val="00E055AC"/>
    <w:rsid w:val="00E06672"/>
    <w:rsid w:val="00E12CB3"/>
    <w:rsid w:val="00E14AF7"/>
    <w:rsid w:val="00E161FC"/>
    <w:rsid w:val="00E21E02"/>
    <w:rsid w:val="00E21E59"/>
    <w:rsid w:val="00E22E25"/>
    <w:rsid w:val="00E23963"/>
    <w:rsid w:val="00E26756"/>
    <w:rsid w:val="00E2746D"/>
    <w:rsid w:val="00E318D4"/>
    <w:rsid w:val="00E31D3A"/>
    <w:rsid w:val="00E34BCB"/>
    <w:rsid w:val="00E375F8"/>
    <w:rsid w:val="00E414DF"/>
    <w:rsid w:val="00E4192B"/>
    <w:rsid w:val="00E431BF"/>
    <w:rsid w:val="00E4411F"/>
    <w:rsid w:val="00E441B1"/>
    <w:rsid w:val="00E451AB"/>
    <w:rsid w:val="00E47225"/>
    <w:rsid w:val="00E47B58"/>
    <w:rsid w:val="00E505BA"/>
    <w:rsid w:val="00E50E83"/>
    <w:rsid w:val="00E51C06"/>
    <w:rsid w:val="00E51CEC"/>
    <w:rsid w:val="00E529BE"/>
    <w:rsid w:val="00E53180"/>
    <w:rsid w:val="00E5409F"/>
    <w:rsid w:val="00E558AE"/>
    <w:rsid w:val="00E61003"/>
    <w:rsid w:val="00E62B1C"/>
    <w:rsid w:val="00E63800"/>
    <w:rsid w:val="00E641C8"/>
    <w:rsid w:val="00E646B0"/>
    <w:rsid w:val="00E6691B"/>
    <w:rsid w:val="00E702A3"/>
    <w:rsid w:val="00E70352"/>
    <w:rsid w:val="00E71225"/>
    <w:rsid w:val="00E71F15"/>
    <w:rsid w:val="00E724AF"/>
    <w:rsid w:val="00E72A48"/>
    <w:rsid w:val="00E72F4A"/>
    <w:rsid w:val="00E73F09"/>
    <w:rsid w:val="00E74AA1"/>
    <w:rsid w:val="00E8011A"/>
    <w:rsid w:val="00E82EB5"/>
    <w:rsid w:val="00E82F7B"/>
    <w:rsid w:val="00E8400C"/>
    <w:rsid w:val="00E85507"/>
    <w:rsid w:val="00E8744A"/>
    <w:rsid w:val="00E87F66"/>
    <w:rsid w:val="00E93A0B"/>
    <w:rsid w:val="00E95737"/>
    <w:rsid w:val="00E965B3"/>
    <w:rsid w:val="00EA1F95"/>
    <w:rsid w:val="00EA24BB"/>
    <w:rsid w:val="00EA3369"/>
    <w:rsid w:val="00EA3902"/>
    <w:rsid w:val="00EA4284"/>
    <w:rsid w:val="00EA75EB"/>
    <w:rsid w:val="00EA7606"/>
    <w:rsid w:val="00EA7B17"/>
    <w:rsid w:val="00EB62E7"/>
    <w:rsid w:val="00EB7689"/>
    <w:rsid w:val="00EB7F50"/>
    <w:rsid w:val="00EC0258"/>
    <w:rsid w:val="00EC1830"/>
    <w:rsid w:val="00EC22A5"/>
    <w:rsid w:val="00EC23D6"/>
    <w:rsid w:val="00EC31EC"/>
    <w:rsid w:val="00EC3B76"/>
    <w:rsid w:val="00EC4899"/>
    <w:rsid w:val="00EC5CAA"/>
    <w:rsid w:val="00EC6A52"/>
    <w:rsid w:val="00EC7B1D"/>
    <w:rsid w:val="00ED3745"/>
    <w:rsid w:val="00ED66C8"/>
    <w:rsid w:val="00EE2CA0"/>
    <w:rsid w:val="00EE360A"/>
    <w:rsid w:val="00EE3E25"/>
    <w:rsid w:val="00EE65B1"/>
    <w:rsid w:val="00EF0977"/>
    <w:rsid w:val="00EF586C"/>
    <w:rsid w:val="00EF6AA8"/>
    <w:rsid w:val="00EF705F"/>
    <w:rsid w:val="00F01755"/>
    <w:rsid w:val="00F02C33"/>
    <w:rsid w:val="00F02C7B"/>
    <w:rsid w:val="00F03870"/>
    <w:rsid w:val="00F03BDE"/>
    <w:rsid w:val="00F040D2"/>
    <w:rsid w:val="00F0704E"/>
    <w:rsid w:val="00F076C8"/>
    <w:rsid w:val="00F07C1E"/>
    <w:rsid w:val="00F12E92"/>
    <w:rsid w:val="00F14AE7"/>
    <w:rsid w:val="00F15804"/>
    <w:rsid w:val="00F15EBE"/>
    <w:rsid w:val="00F174F3"/>
    <w:rsid w:val="00F23D87"/>
    <w:rsid w:val="00F2419B"/>
    <w:rsid w:val="00F24672"/>
    <w:rsid w:val="00F24747"/>
    <w:rsid w:val="00F2475A"/>
    <w:rsid w:val="00F24F8C"/>
    <w:rsid w:val="00F25595"/>
    <w:rsid w:val="00F2562E"/>
    <w:rsid w:val="00F2610C"/>
    <w:rsid w:val="00F263E4"/>
    <w:rsid w:val="00F273AB"/>
    <w:rsid w:val="00F3073E"/>
    <w:rsid w:val="00F30D38"/>
    <w:rsid w:val="00F3358B"/>
    <w:rsid w:val="00F34DC1"/>
    <w:rsid w:val="00F3698A"/>
    <w:rsid w:val="00F36DD1"/>
    <w:rsid w:val="00F375C7"/>
    <w:rsid w:val="00F37ADF"/>
    <w:rsid w:val="00F41D09"/>
    <w:rsid w:val="00F424D6"/>
    <w:rsid w:val="00F42CE4"/>
    <w:rsid w:val="00F4352D"/>
    <w:rsid w:val="00F43C78"/>
    <w:rsid w:val="00F448DE"/>
    <w:rsid w:val="00F44DEF"/>
    <w:rsid w:val="00F45511"/>
    <w:rsid w:val="00F45595"/>
    <w:rsid w:val="00F46CEB"/>
    <w:rsid w:val="00F52E19"/>
    <w:rsid w:val="00F52E6A"/>
    <w:rsid w:val="00F53D19"/>
    <w:rsid w:val="00F53FBE"/>
    <w:rsid w:val="00F5457A"/>
    <w:rsid w:val="00F54EDA"/>
    <w:rsid w:val="00F55243"/>
    <w:rsid w:val="00F557F8"/>
    <w:rsid w:val="00F560C2"/>
    <w:rsid w:val="00F5758B"/>
    <w:rsid w:val="00F57A95"/>
    <w:rsid w:val="00F6053F"/>
    <w:rsid w:val="00F61B19"/>
    <w:rsid w:val="00F6382D"/>
    <w:rsid w:val="00F646B2"/>
    <w:rsid w:val="00F64DED"/>
    <w:rsid w:val="00F70C50"/>
    <w:rsid w:val="00F71250"/>
    <w:rsid w:val="00F755CC"/>
    <w:rsid w:val="00F76B60"/>
    <w:rsid w:val="00F76CE3"/>
    <w:rsid w:val="00F778EE"/>
    <w:rsid w:val="00F80DF0"/>
    <w:rsid w:val="00F81317"/>
    <w:rsid w:val="00F8362C"/>
    <w:rsid w:val="00F83703"/>
    <w:rsid w:val="00F83BC8"/>
    <w:rsid w:val="00F84D5F"/>
    <w:rsid w:val="00F857C7"/>
    <w:rsid w:val="00F86E4A"/>
    <w:rsid w:val="00F87BA9"/>
    <w:rsid w:val="00F90263"/>
    <w:rsid w:val="00F90747"/>
    <w:rsid w:val="00F90BF1"/>
    <w:rsid w:val="00F91636"/>
    <w:rsid w:val="00F9437C"/>
    <w:rsid w:val="00F961DC"/>
    <w:rsid w:val="00FA171D"/>
    <w:rsid w:val="00FA328F"/>
    <w:rsid w:val="00FA6B70"/>
    <w:rsid w:val="00FB0FC6"/>
    <w:rsid w:val="00FB153E"/>
    <w:rsid w:val="00FB4147"/>
    <w:rsid w:val="00FB49DA"/>
    <w:rsid w:val="00FB7A12"/>
    <w:rsid w:val="00FC0D8B"/>
    <w:rsid w:val="00FC12C7"/>
    <w:rsid w:val="00FC1AD2"/>
    <w:rsid w:val="00FC29E6"/>
    <w:rsid w:val="00FC3163"/>
    <w:rsid w:val="00FC3E67"/>
    <w:rsid w:val="00FC6229"/>
    <w:rsid w:val="00FD1F58"/>
    <w:rsid w:val="00FD3AB3"/>
    <w:rsid w:val="00FD455B"/>
    <w:rsid w:val="00FD49A9"/>
    <w:rsid w:val="00FD5658"/>
    <w:rsid w:val="00FD65CC"/>
    <w:rsid w:val="00FE0441"/>
    <w:rsid w:val="00FE191D"/>
    <w:rsid w:val="00FE2494"/>
    <w:rsid w:val="00FE2E65"/>
    <w:rsid w:val="00FE3AEE"/>
    <w:rsid w:val="00FE4C1E"/>
    <w:rsid w:val="00FE76C9"/>
    <w:rsid w:val="00FE7E68"/>
    <w:rsid w:val="00FF4A04"/>
    <w:rsid w:val="00FF5573"/>
    <w:rsid w:val="00F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BB3EF"/>
  <w15:docId w15:val="{773FAF29-8181-4C62-8A49-63EFF9A5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498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81A96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Calibri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40075C"/>
    <w:pPr>
      <w:keepNext/>
      <w:widowControl w:val="0"/>
      <w:tabs>
        <w:tab w:val="num" w:pos="576"/>
        <w:tab w:val="left" w:pos="1732"/>
      </w:tabs>
      <w:spacing w:after="0" w:line="240" w:lineRule="auto"/>
      <w:ind w:left="-284" w:right="-143"/>
      <w:jc w:val="center"/>
      <w:outlineLvl w:val="1"/>
    </w:pPr>
    <w:rPr>
      <w:rFonts w:ascii="Times New Roman" w:eastAsia="Times New Roman" w:hAnsi="Times New Roman"/>
      <w:b/>
      <w:bCs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40075C"/>
    <w:pPr>
      <w:keepNext/>
      <w:tabs>
        <w:tab w:val="num" w:pos="720"/>
      </w:tabs>
      <w:overflowPunct w:val="0"/>
      <w:autoSpaceDE w:val="0"/>
      <w:spacing w:after="0" w:line="240" w:lineRule="auto"/>
      <w:ind w:left="720" w:hanging="720"/>
      <w:jc w:val="center"/>
      <w:textAlignment w:val="baseline"/>
      <w:outlineLvl w:val="2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40075C"/>
    <w:pPr>
      <w:keepNext/>
      <w:tabs>
        <w:tab w:val="num" w:pos="864"/>
      </w:tabs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40075C"/>
    <w:pPr>
      <w:keepNext/>
      <w:tabs>
        <w:tab w:val="num" w:pos="1008"/>
      </w:tabs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40075C"/>
    <w:pPr>
      <w:keepNext/>
      <w:tabs>
        <w:tab w:val="num" w:pos="1152"/>
      </w:tabs>
      <w:spacing w:after="0" w:line="480" w:lineRule="atLeast"/>
      <w:ind w:left="1152" w:hanging="1152"/>
      <w:outlineLvl w:val="5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40075C"/>
    <w:pPr>
      <w:keepNext/>
      <w:tabs>
        <w:tab w:val="num" w:pos="1440"/>
      </w:tabs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/>
      <w:b/>
      <w:spacing w:val="-8"/>
      <w:sz w:val="20"/>
      <w:szCs w:val="28"/>
      <w:lang w:eastAsia="ar-SA"/>
    </w:rPr>
  </w:style>
  <w:style w:type="paragraph" w:styleId="9">
    <w:name w:val="heading 9"/>
    <w:basedOn w:val="a"/>
    <w:next w:val="a"/>
    <w:link w:val="90"/>
    <w:qFormat/>
    <w:locked/>
    <w:rsid w:val="0040075C"/>
    <w:pPr>
      <w:keepNext/>
      <w:tabs>
        <w:tab w:val="num" w:pos="1584"/>
      </w:tabs>
      <w:spacing w:after="0" w:line="240" w:lineRule="auto"/>
      <w:ind w:left="1584" w:hanging="1584"/>
      <w:outlineLvl w:val="8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1A96"/>
    <w:rPr>
      <w:rFonts w:ascii="Arial" w:hAnsi="Arial" w:cs="Calibri"/>
      <w:b/>
      <w:bCs/>
      <w:color w:val="000080"/>
      <w:sz w:val="20"/>
      <w:szCs w:val="20"/>
      <w:lang w:eastAsia="ar-SA" w:bidi="ar-SA"/>
    </w:rPr>
  </w:style>
  <w:style w:type="paragraph" w:styleId="a3">
    <w:name w:val="List Paragraph"/>
    <w:basedOn w:val="a"/>
    <w:uiPriority w:val="34"/>
    <w:qFormat/>
    <w:rsid w:val="001777BA"/>
    <w:pPr>
      <w:ind w:left="720"/>
      <w:contextualSpacing/>
    </w:pPr>
  </w:style>
  <w:style w:type="character" w:customStyle="1" w:styleId="FontStyle43">
    <w:name w:val="Font Style43"/>
    <w:basedOn w:val="a0"/>
    <w:uiPriority w:val="99"/>
    <w:rsid w:val="00181A96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181A96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locked/>
    <w:rsid w:val="00181A96"/>
    <w:rPr>
      <w:rFonts w:ascii="Times New Roman" w:hAnsi="Times New Roman" w:cs="Calibri"/>
      <w:sz w:val="24"/>
      <w:szCs w:val="24"/>
      <w:lang w:eastAsia="ar-SA" w:bidi="ar-SA"/>
    </w:rPr>
  </w:style>
  <w:style w:type="paragraph" w:customStyle="1" w:styleId="Style20">
    <w:name w:val="Style20"/>
    <w:basedOn w:val="a"/>
    <w:uiPriority w:val="99"/>
    <w:rsid w:val="00181A96"/>
    <w:pPr>
      <w:widowControl w:val="0"/>
      <w:suppressAutoHyphens/>
      <w:autoSpaceDE w:val="0"/>
      <w:spacing w:after="0" w:line="274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rmal (Web)"/>
    <w:aliases w:val="Маркированный 2"/>
    <w:basedOn w:val="a"/>
    <w:uiPriority w:val="99"/>
    <w:rsid w:val="00181A96"/>
    <w:pPr>
      <w:widowControl w:val="0"/>
      <w:suppressAutoHyphens/>
      <w:spacing w:before="280" w:after="119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/>
    </w:rPr>
  </w:style>
  <w:style w:type="paragraph" w:customStyle="1" w:styleId="Standard">
    <w:name w:val="Standard"/>
    <w:uiPriority w:val="99"/>
    <w:rsid w:val="00181A96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2B1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B1C2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2F790A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2F790A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2F790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2F790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06C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06C3C"/>
    <w:rPr>
      <w:rFonts w:ascii="Courier New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75C"/>
    <w:rPr>
      <w:rFonts w:ascii="Times New Roman" w:eastAsia="Times New Roman" w:hAnsi="Times New Roman"/>
      <w:b/>
      <w:bCs/>
      <w:sz w:val="32"/>
      <w:lang w:eastAsia="ar-SA"/>
    </w:rPr>
  </w:style>
  <w:style w:type="character" w:customStyle="1" w:styleId="30">
    <w:name w:val="Заголовок 3 Знак"/>
    <w:basedOn w:val="a0"/>
    <w:link w:val="3"/>
    <w:rsid w:val="0040075C"/>
    <w:rPr>
      <w:rFonts w:ascii="Times New Roman" w:eastAsia="Times New Roman" w:hAnsi="Times New Roman"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75C"/>
    <w:rPr>
      <w:rFonts w:ascii="Times New Roman" w:eastAsia="Times New Roman" w:hAnsi="Times New Roman"/>
      <w:b/>
      <w:sz w:val="28"/>
      <w:lang w:eastAsia="ar-SA"/>
    </w:rPr>
  </w:style>
  <w:style w:type="character" w:customStyle="1" w:styleId="50">
    <w:name w:val="Заголовок 5 Знак"/>
    <w:basedOn w:val="a0"/>
    <w:link w:val="5"/>
    <w:rsid w:val="0040075C"/>
    <w:rPr>
      <w:rFonts w:ascii="Times New Roman" w:eastAsia="Times New Roman" w:hAnsi="Times New Roman"/>
      <w:sz w:val="28"/>
      <w:lang w:eastAsia="ar-SA"/>
    </w:rPr>
  </w:style>
  <w:style w:type="character" w:customStyle="1" w:styleId="60">
    <w:name w:val="Заголовок 6 Знак"/>
    <w:basedOn w:val="a0"/>
    <w:link w:val="6"/>
    <w:rsid w:val="0040075C"/>
    <w:rPr>
      <w:rFonts w:ascii="Times New Roman" w:eastAsia="Times New Roman" w:hAnsi="Times New Roman"/>
      <w:b/>
      <w:sz w:val="24"/>
      <w:lang w:eastAsia="ar-SA"/>
    </w:rPr>
  </w:style>
  <w:style w:type="character" w:customStyle="1" w:styleId="80">
    <w:name w:val="Заголовок 8 Знак"/>
    <w:basedOn w:val="a0"/>
    <w:link w:val="8"/>
    <w:rsid w:val="0040075C"/>
    <w:rPr>
      <w:rFonts w:ascii="Times New Roman" w:eastAsia="Times New Roman" w:hAnsi="Times New Roman"/>
      <w:b/>
      <w:spacing w:val="-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0075C"/>
    <w:rPr>
      <w:rFonts w:ascii="Times New Roman" w:eastAsia="Times New Roman" w:hAnsi="Times New Roman"/>
      <w:b/>
      <w:bCs/>
      <w:lang w:eastAsia="ar-SA"/>
    </w:rPr>
  </w:style>
  <w:style w:type="table" w:styleId="ad">
    <w:name w:val="Table Grid"/>
    <w:basedOn w:val="a1"/>
    <w:uiPriority w:val="59"/>
    <w:locked/>
    <w:rsid w:val="003906C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a"/>
    <w:rsid w:val="003906CF"/>
    <w:pPr>
      <w:widowControl w:val="0"/>
      <w:autoSpaceDE w:val="0"/>
      <w:autoSpaceDN w:val="0"/>
      <w:adjustRightInd w:val="0"/>
      <w:spacing w:after="0" w:line="576" w:lineRule="exact"/>
      <w:ind w:hanging="39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rsid w:val="003906CF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rsid w:val="00324FBA"/>
    <w:rPr>
      <w:rFonts w:ascii="Arial" w:hAnsi="Arial" w:cs="Arial"/>
      <w:sz w:val="16"/>
      <w:szCs w:val="16"/>
    </w:rPr>
  </w:style>
  <w:style w:type="character" w:customStyle="1" w:styleId="FontStyle37">
    <w:name w:val="Font Style37"/>
    <w:basedOn w:val="a0"/>
    <w:rsid w:val="00324FBA"/>
    <w:rPr>
      <w:rFonts w:ascii="Arial" w:hAnsi="Arial" w:cs="Arial"/>
      <w:b/>
      <w:bCs/>
      <w:i/>
      <w:iCs/>
      <w:spacing w:val="-10"/>
      <w:sz w:val="20"/>
      <w:szCs w:val="20"/>
    </w:rPr>
  </w:style>
  <w:style w:type="paragraph" w:customStyle="1" w:styleId="Style1">
    <w:name w:val="Style1"/>
    <w:basedOn w:val="a"/>
    <w:rsid w:val="00324FBA"/>
    <w:pPr>
      <w:widowControl w:val="0"/>
      <w:autoSpaceDE w:val="0"/>
      <w:autoSpaceDN w:val="0"/>
      <w:adjustRightInd w:val="0"/>
      <w:spacing w:after="0" w:line="41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24F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24F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24F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24FB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324FBA"/>
    <w:rPr>
      <w:rFonts w:ascii="Times New Roman" w:hAnsi="Times New Roman" w:cs="Times New Roman"/>
      <w:b/>
      <w:bCs/>
      <w:spacing w:val="20"/>
      <w:sz w:val="34"/>
      <w:szCs w:val="34"/>
    </w:rPr>
  </w:style>
  <w:style w:type="character" w:customStyle="1" w:styleId="FontStyle13">
    <w:name w:val="Font Style13"/>
    <w:basedOn w:val="a0"/>
    <w:rsid w:val="00324FBA"/>
    <w:rPr>
      <w:rFonts w:ascii="Times New Roman" w:hAnsi="Times New Roman" w:cs="Times New Roman"/>
      <w:sz w:val="22"/>
      <w:szCs w:val="22"/>
    </w:rPr>
  </w:style>
  <w:style w:type="paragraph" w:customStyle="1" w:styleId="41">
    <w:name w:val="абзац 4.1"/>
    <w:basedOn w:val="a3"/>
    <w:uiPriority w:val="99"/>
    <w:rsid w:val="00955002"/>
    <w:pPr>
      <w:numPr>
        <w:numId w:val="7"/>
      </w:numPr>
      <w:spacing w:before="360" w:after="120" w:line="240" w:lineRule="auto"/>
      <w:contextualSpacing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03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33388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033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33388"/>
    <w:rPr>
      <w:sz w:val="22"/>
      <w:szCs w:val="22"/>
      <w:lang w:eastAsia="en-US"/>
    </w:rPr>
  </w:style>
  <w:style w:type="character" w:styleId="af2">
    <w:name w:val="Emphasis"/>
    <w:basedOn w:val="a0"/>
    <w:qFormat/>
    <w:locked/>
    <w:rsid w:val="006C4C42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427F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8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6CD5A-B5E5-40F3-9EF0-D9944218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12</Pages>
  <Words>3513</Words>
  <Characters>24650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Новоселова</dc:creator>
  <cp:lastModifiedBy>user</cp:lastModifiedBy>
  <cp:revision>9</cp:revision>
  <cp:lastPrinted>2024-02-08T07:31:00Z</cp:lastPrinted>
  <dcterms:created xsi:type="dcterms:W3CDTF">2025-03-20T09:31:00Z</dcterms:created>
  <dcterms:modified xsi:type="dcterms:W3CDTF">2025-03-24T10:38:00Z</dcterms:modified>
</cp:coreProperties>
</file>